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C140" w14:textId="1D9F019D" w:rsidR="009D548B" w:rsidRPr="00834055" w:rsidRDefault="00EF1FE9" w:rsidP="00834055">
      <w:pPr>
        <w:pStyle w:val="NoSpacing"/>
        <w:rPr>
          <w:rFonts w:ascii="Verdana" w:hAnsi="Verdana"/>
          <w:b/>
          <w:color w:val="76923C"/>
          <w:sz w:val="24"/>
          <w:szCs w:val="24"/>
        </w:rPr>
      </w:pPr>
      <w:r>
        <w:rPr>
          <w:rFonts w:ascii="Verdana" w:hAnsi="Verdana"/>
          <w:b/>
          <w:color w:val="76923C"/>
        </w:rPr>
        <w:t xml:space="preserve"> </w:t>
      </w:r>
      <w:r w:rsidR="009D548B">
        <w:rPr>
          <w:rFonts w:ascii="Verdana" w:hAnsi="Verdana"/>
          <w:b/>
          <w:color w:val="76923C"/>
        </w:rPr>
        <w:t xml:space="preserve">   </w:t>
      </w:r>
      <w:r w:rsidR="009D548B" w:rsidRPr="0071700E">
        <w:rPr>
          <w:b/>
          <w:noProof/>
          <w:lang w:eastAsia="en-GB"/>
        </w:rPr>
        <w:drawing>
          <wp:inline distT="0" distB="0" distL="0" distR="0" wp14:anchorId="02C1475E" wp14:editId="2020F6EE">
            <wp:extent cx="1819275" cy="1009650"/>
            <wp:effectExtent l="0" t="0" r="9525" b="0"/>
            <wp:docPr id="1" name="Picture 1" descr="http://www.drylandsurgery.co.uk/wp-content/uploads/2015/09/grpg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rylandsurgery.co.uk/wp-content/uploads/2015/09/grpgr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009650"/>
                    </a:xfrm>
                    <a:prstGeom prst="rect">
                      <a:avLst/>
                    </a:prstGeom>
                    <a:noFill/>
                    <a:ln>
                      <a:noFill/>
                    </a:ln>
                  </pic:spPr>
                </pic:pic>
              </a:graphicData>
            </a:graphic>
          </wp:inline>
        </w:drawing>
      </w:r>
      <w:r w:rsidR="009D548B">
        <w:rPr>
          <w:rFonts w:ascii="Verdana" w:hAnsi="Verdana"/>
          <w:b/>
          <w:color w:val="76923C"/>
        </w:rPr>
        <w:t xml:space="preserve">                                                       </w:t>
      </w:r>
      <w:r w:rsidR="009D548B" w:rsidRPr="002C3E95">
        <w:rPr>
          <w:b/>
          <w:noProof/>
        </w:rPr>
        <mc:AlternateContent>
          <mc:Choice Requires="wps">
            <w:drawing>
              <wp:anchor distT="0" distB="0" distL="114300" distR="114300" simplePos="0" relativeHeight="251659264" behindDoc="0" locked="0" layoutInCell="1" allowOverlap="1" wp14:anchorId="43F27801" wp14:editId="47F29162">
                <wp:simplePos x="0" y="0"/>
                <wp:positionH relativeFrom="column">
                  <wp:posOffset>2324100</wp:posOffset>
                </wp:positionH>
                <wp:positionV relativeFrom="paragraph">
                  <wp:posOffset>142875</wp:posOffset>
                </wp:positionV>
                <wp:extent cx="3467100" cy="7429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742950"/>
                        </a:xfrm>
                        <a:prstGeom prst="rect">
                          <a:avLst/>
                        </a:prstGeom>
                        <a:solidFill>
                          <a:srgbClr val="FFFFFF"/>
                        </a:solidFill>
                        <a:ln w="9525">
                          <a:solidFill>
                            <a:sysClr val="window" lastClr="FFFFFF">
                              <a:lumMod val="100000"/>
                              <a:lumOff val="0"/>
                            </a:sysClr>
                          </a:solidFill>
                          <a:miter lim="800000"/>
                          <a:headEnd/>
                          <a:tailEnd/>
                        </a:ln>
                      </wps:spPr>
                      <wps:txbx>
                        <w:txbxContent>
                          <w:p w14:paraId="45C38A26" w14:textId="77777777" w:rsidR="009D548B" w:rsidRPr="00DD77E7" w:rsidRDefault="009D548B" w:rsidP="009D548B">
                            <w:pPr>
                              <w:rPr>
                                <w:rFonts w:ascii="Verdana" w:hAnsi="Verdana"/>
                                <w:b/>
                                <w:color w:val="76923C"/>
                                <w:sz w:val="24"/>
                                <w:szCs w:val="24"/>
                              </w:rPr>
                            </w:pPr>
                            <w:r w:rsidRPr="00DD77E7">
                              <w:rPr>
                                <w:rFonts w:ascii="Verdana" w:hAnsi="Verdana"/>
                                <w:b/>
                                <w:color w:val="76923C"/>
                                <w:sz w:val="24"/>
                                <w:szCs w:val="24"/>
                              </w:rPr>
                              <w:t xml:space="preserve">FALKLAND HOUSE SURGERY </w:t>
                            </w:r>
                          </w:p>
                          <w:p w14:paraId="7997AC84" w14:textId="77777777" w:rsidR="009D548B" w:rsidRPr="00BA1E0D" w:rsidRDefault="009D548B" w:rsidP="009D548B">
                            <w:pPr>
                              <w:rPr>
                                <w:rFonts w:ascii="Verdana" w:hAnsi="Verdana"/>
                                <w:b/>
                                <w:color w:val="76923C"/>
                                <w:sz w:val="24"/>
                                <w:szCs w:val="24"/>
                              </w:rPr>
                            </w:pPr>
                            <w:r>
                              <w:rPr>
                                <w:rFonts w:ascii="Verdana" w:hAnsi="Verdana"/>
                                <w:b/>
                                <w:color w:val="76923C"/>
                                <w:sz w:val="24"/>
                                <w:szCs w:val="24"/>
                              </w:rPr>
                              <w:t>PATIENT</w:t>
                            </w:r>
                            <w:r w:rsidRPr="00BA1E0D">
                              <w:rPr>
                                <w:rFonts w:ascii="Verdana" w:hAnsi="Verdana"/>
                                <w:b/>
                                <w:color w:val="76923C"/>
                                <w:sz w:val="24"/>
                                <w:szCs w:val="24"/>
                              </w:rPr>
                              <w:t xml:space="preserve"> PARTICIPATION GROUP </w:t>
                            </w:r>
                          </w:p>
                          <w:p w14:paraId="4AC2468E" w14:textId="77777777" w:rsidR="009D548B" w:rsidRDefault="009D548B" w:rsidP="009D5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27801" id="Rectangle 2" o:spid="_x0000_s1026" style="position:absolute;margin-left:183pt;margin-top:11.25pt;width:273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" strokecolor="white">
                <v:textbox>
                  <w:txbxContent>
                    <w:p w14:paraId="45C38A26" w14:textId="77777777" w:rsidR="009D548B" w:rsidRPr="00DD77E7" w:rsidRDefault="009D548B" w:rsidP="009D548B">
                      <w:pPr>
                        <w:rPr>
                          <w:rFonts w:ascii="Verdana" w:hAnsi="Verdana"/>
                          <w:b/>
                          <w:color w:val="76923C"/>
                          <w:sz w:val="24"/>
                          <w:szCs w:val="24"/>
                        </w:rPr>
                      </w:pPr>
                      <w:r w:rsidRPr="00DD77E7">
                        <w:rPr>
                          <w:rFonts w:ascii="Verdana" w:hAnsi="Verdana"/>
                          <w:b/>
                          <w:color w:val="76923C"/>
                          <w:sz w:val="24"/>
                          <w:szCs w:val="24"/>
                        </w:rPr>
                        <w:t xml:space="preserve">FALKLAND HOUSE SURGERY </w:t>
                      </w:r>
                    </w:p>
                    <w:p w14:paraId="7997AC84" w14:textId="77777777" w:rsidR="009D548B" w:rsidRPr="00BA1E0D" w:rsidRDefault="009D548B" w:rsidP="009D548B">
                      <w:pPr>
                        <w:rPr>
                          <w:rFonts w:ascii="Verdana" w:hAnsi="Verdana"/>
                          <w:b/>
                          <w:color w:val="76923C"/>
                          <w:sz w:val="24"/>
                          <w:szCs w:val="24"/>
                        </w:rPr>
                      </w:pPr>
                      <w:r>
                        <w:rPr>
                          <w:rFonts w:ascii="Verdana" w:hAnsi="Verdana"/>
                          <w:b/>
                          <w:color w:val="76923C"/>
                          <w:sz w:val="24"/>
                          <w:szCs w:val="24"/>
                        </w:rPr>
                        <w:t>PATIENT</w:t>
                      </w:r>
                      <w:r w:rsidRPr="00BA1E0D">
                        <w:rPr>
                          <w:rFonts w:ascii="Verdana" w:hAnsi="Verdana"/>
                          <w:b/>
                          <w:color w:val="76923C"/>
                          <w:sz w:val="24"/>
                          <w:szCs w:val="24"/>
                        </w:rPr>
                        <w:t xml:space="preserve"> PARTICIPATION GROUP </w:t>
                      </w:r>
                    </w:p>
                    <w:p w14:paraId="4AC2468E" w14:textId="77777777" w:rsidR="009D548B" w:rsidRDefault="009D548B" w:rsidP="009D548B"/>
                  </w:txbxContent>
                </v:textbox>
              </v:rect>
            </w:pict>
          </mc:Fallback>
        </mc:AlternateContent>
      </w:r>
      <w:r w:rsidR="009D548B" w:rsidRPr="002C3E95">
        <w:rPr>
          <w:rFonts w:ascii="Verdana" w:hAnsi="Verdana"/>
          <w:b/>
          <w:color w:val="76923C"/>
        </w:rPr>
        <w:t xml:space="preserve"> </w:t>
      </w:r>
    </w:p>
    <w:p w14:paraId="4000049E" w14:textId="1405B0D5" w:rsidR="009D548B" w:rsidRDefault="00BC426D" w:rsidP="008216E3">
      <w:pPr>
        <w:spacing w:after="0"/>
        <w:jc w:val="center"/>
        <w:rPr>
          <w:b/>
          <w:bCs/>
        </w:rPr>
      </w:pPr>
      <w:r>
        <w:rPr>
          <w:b/>
          <w:bCs/>
        </w:rPr>
        <w:t xml:space="preserve"> </w:t>
      </w:r>
      <w:r w:rsidR="0044352E">
        <w:rPr>
          <w:b/>
          <w:bCs/>
        </w:rPr>
        <w:t>Minutes of the PPG</w:t>
      </w:r>
      <w:r w:rsidR="00834055">
        <w:rPr>
          <w:b/>
          <w:bCs/>
        </w:rPr>
        <w:t xml:space="preserve"> </w:t>
      </w:r>
      <w:r w:rsidR="00D55688">
        <w:rPr>
          <w:b/>
          <w:bCs/>
        </w:rPr>
        <w:t>Steering Group</w:t>
      </w:r>
    </w:p>
    <w:p w14:paraId="5BBDECC6" w14:textId="5F7CE720" w:rsidR="009D548B" w:rsidRDefault="00D5255F" w:rsidP="009D548B">
      <w:pPr>
        <w:spacing w:after="0"/>
        <w:jc w:val="center"/>
        <w:rPr>
          <w:b/>
          <w:bCs/>
        </w:rPr>
      </w:pPr>
      <w:r>
        <w:rPr>
          <w:b/>
          <w:bCs/>
        </w:rPr>
        <w:t>Monday 17</w:t>
      </w:r>
      <w:r w:rsidRPr="00D5255F">
        <w:rPr>
          <w:b/>
          <w:bCs/>
          <w:vertAlign w:val="superscript"/>
        </w:rPr>
        <w:t>th</w:t>
      </w:r>
      <w:r>
        <w:rPr>
          <w:b/>
          <w:bCs/>
        </w:rPr>
        <w:t xml:space="preserve"> November</w:t>
      </w:r>
      <w:r w:rsidR="009F3753">
        <w:rPr>
          <w:b/>
          <w:bCs/>
        </w:rPr>
        <w:t xml:space="preserve"> 2025</w:t>
      </w:r>
      <w:r w:rsidR="000C2907">
        <w:rPr>
          <w:b/>
          <w:bCs/>
        </w:rPr>
        <w:t xml:space="preserve"> between 6-8pm</w:t>
      </w:r>
    </w:p>
    <w:p w14:paraId="20315DCB" w14:textId="66587DC9" w:rsidR="009D548B" w:rsidRDefault="009D548B" w:rsidP="009D548B">
      <w:pPr>
        <w:spacing w:after="0"/>
        <w:jc w:val="center"/>
        <w:rPr>
          <w:b/>
          <w:bCs/>
        </w:rPr>
      </w:pPr>
      <w:r>
        <w:rPr>
          <w:b/>
          <w:bCs/>
        </w:rPr>
        <w:t xml:space="preserve">at </w:t>
      </w:r>
      <w:r w:rsidR="00EE38C2">
        <w:rPr>
          <w:b/>
          <w:bCs/>
        </w:rPr>
        <w:t>Falkland House Surgery</w:t>
      </w:r>
    </w:p>
    <w:p w14:paraId="35B57516" w14:textId="50DB0364" w:rsidR="009D548B" w:rsidRPr="00DB49BC" w:rsidRDefault="009D548B" w:rsidP="00310E12">
      <w:pPr>
        <w:pStyle w:val="Heading2"/>
        <w:rPr>
          <w:rFonts w:ascii="Arial" w:hAnsi="Arial" w:cs="Arial"/>
          <w:sz w:val="20"/>
          <w:szCs w:val="20"/>
        </w:rPr>
      </w:pPr>
      <w:r w:rsidRPr="00003E93">
        <w:rPr>
          <w:rFonts w:asciiTheme="minorHAnsi" w:hAnsiTheme="minorHAnsi" w:cstheme="minorHAnsi"/>
          <w:b/>
          <w:bCs/>
          <w:color w:val="auto"/>
          <w:sz w:val="22"/>
          <w:szCs w:val="22"/>
        </w:rPr>
        <w:t>Present:</w:t>
      </w:r>
      <w:r w:rsidRPr="006954F4">
        <w:rPr>
          <w:rFonts w:asciiTheme="minorHAnsi" w:hAnsiTheme="minorHAnsi" w:cstheme="minorHAnsi"/>
          <w:color w:val="auto"/>
          <w:sz w:val="22"/>
          <w:szCs w:val="22"/>
        </w:rPr>
        <w:t xml:space="preserve"> </w:t>
      </w:r>
      <w:r w:rsidR="0087166B">
        <w:rPr>
          <w:rFonts w:asciiTheme="minorHAnsi" w:hAnsiTheme="minorHAnsi" w:cstheme="minorHAnsi"/>
          <w:color w:val="auto"/>
          <w:sz w:val="22"/>
          <w:szCs w:val="22"/>
        </w:rPr>
        <w:t>Jan Bergstrom</w:t>
      </w:r>
      <w:r w:rsidR="00D5255F">
        <w:rPr>
          <w:rFonts w:asciiTheme="minorHAnsi" w:hAnsiTheme="minorHAnsi" w:cstheme="minorHAnsi"/>
          <w:color w:val="auto"/>
          <w:sz w:val="22"/>
          <w:szCs w:val="22"/>
        </w:rPr>
        <w:t xml:space="preserve">; </w:t>
      </w:r>
      <w:r w:rsidR="00263836" w:rsidRPr="00472D24">
        <w:rPr>
          <w:rFonts w:asciiTheme="minorHAnsi" w:hAnsiTheme="minorHAnsi" w:cstheme="minorHAnsi"/>
          <w:b/>
          <w:bCs/>
          <w:color w:val="auto"/>
          <w:sz w:val="22"/>
          <w:szCs w:val="22"/>
        </w:rPr>
        <w:t xml:space="preserve">Chair - </w:t>
      </w:r>
      <w:r w:rsidR="00360177" w:rsidRPr="00472D24">
        <w:rPr>
          <w:rFonts w:asciiTheme="minorHAnsi" w:hAnsiTheme="minorHAnsi" w:cstheme="minorHAnsi"/>
          <w:b/>
          <w:bCs/>
          <w:color w:val="auto"/>
          <w:sz w:val="22"/>
          <w:szCs w:val="22"/>
        </w:rPr>
        <w:t>Margaret</w:t>
      </w:r>
      <w:r w:rsidR="00263836" w:rsidRPr="00472D24">
        <w:rPr>
          <w:rFonts w:asciiTheme="minorHAnsi" w:hAnsiTheme="minorHAnsi" w:cstheme="minorHAnsi"/>
          <w:b/>
          <w:bCs/>
          <w:color w:val="auto"/>
          <w:sz w:val="22"/>
          <w:szCs w:val="22"/>
        </w:rPr>
        <w:t xml:space="preserve"> </w:t>
      </w:r>
      <w:r w:rsidR="00360177" w:rsidRPr="00472D24">
        <w:rPr>
          <w:rFonts w:asciiTheme="minorHAnsi" w:hAnsiTheme="minorHAnsi" w:cstheme="minorHAnsi"/>
          <w:b/>
          <w:bCs/>
          <w:color w:val="auto"/>
          <w:sz w:val="22"/>
          <w:szCs w:val="22"/>
        </w:rPr>
        <w:t>Booth (MB)</w:t>
      </w:r>
      <w:r w:rsidR="00646CC6">
        <w:rPr>
          <w:rFonts w:asciiTheme="minorHAnsi" w:hAnsiTheme="minorHAnsi" w:cstheme="minorHAnsi"/>
          <w:color w:val="auto"/>
          <w:sz w:val="22"/>
          <w:szCs w:val="22"/>
        </w:rPr>
        <w:t>;</w:t>
      </w:r>
      <w:r w:rsidR="00360177" w:rsidRPr="006954F4">
        <w:rPr>
          <w:rFonts w:asciiTheme="minorHAnsi" w:hAnsiTheme="minorHAnsi" w:cstheme="minorHAnsi"/>
          <w:color w:val="auto"/>
          <w:sz w:val="22"/>
          <w:szCs w:val="22"/>
        </w:rPr>
        <w:t xml:space="preserve"> </w:t>
      </w:r>
      <w:r w:rsidR="009F3753">
        <w:rPr>
          <w:rFonts w:asciiTheme="minorHAnsi" w:hAnsiTheme="minorHAnsi" w:cstheme="minorHAnsi"/>
          <w:color w:val="auto"/>
          <w:sz w:val="22"/>
          <w:szCs w:val="22"/>
        </w:rPr>
        <w:t>Meg Crook (MC);</w:t>
      </w:r>
      <w:r w:rsidR="00360177" w:rsidRPr="006954F4">
        <w:rPr>
          <w:rFonts w:asciiTheme="minorHAnsi" w:hAnsiTheme="minorHAnsi" w:cstheme="minorHAnsi"/>
          <w:color w:val="auto"/>
          <w:sz w:val="22"/>
          <w:szCs w:val="22"/>
        </w:rPr>
        <w:t xml:space="preserve"> </w:t>
      </w:r>
      <w:r w:rsidR="009F3753">
        <w:rPr>
          <w:rFonts w:asciiTheme="minorHAnsi" w:hAnsiTheme="minorHAnsi" w:cstheme="minorHAnsi"/>
          <w:color w:val="auto"/>
          <w:sz w:val="22"/>
          <w:szCs w:val="22"/>
        </w:rPr>
        <w:t xml:space="preserve">Mandy Dakin (MD2); Nigel Dakin (ND); </w:t>
      </w:r>
      <w:r w:rsidR="0005262C" w:rsidRPr="006954F4">
        <w:rPr>
          <w:rFonts w:asciiTheme="minorHAnsi" w:hAnsiTheme="minorHAnsi" w:cstheme="minorHAnsi"/>
          <w:color w:val="auto"/>
          <w:sz w:val="22"/>
          <w:szCs w:val="22"/>
        </w:rPr>
        <w:t>Hilary Dawson (HD);</w:t>
      </w:r>
      <w:r w:rsidR="00360177" w:rsidRPr="006954F4">
        <w:rPr>
          <w:rFonts w:asciiTheme="minorHAnsi" w:hAnsiTheme="minorHAnsi" w:cstheme="minorHAnsi"/>
          <w:color w:val="auto"/>
          <w:sz w:val="22"/>
          <w:szCs w:val="22"/>
        </w:rPr>
        <w:t xml:space="preserve"> </w:t>
      </w:r>
      <w:r w:rsidR="0087166B">
        <w:rPr>
          <w:rFonts w:asciiTheme="minorHAnsi" w:hAnsiTheme="minorHAnsi" w:cstheme="minorHAnsi"/>
          <w:color w:val="auto"/>
          <w:sz w:val="22"/>
          <w:szCs w:val="22"/>
        </w:rPr>
        <w:t xml:space="preserve">Jean Gater (JG); </w:t>
      </w:r>
      <w:r w:rsidR="00263836" w:rsidRPr="00472D24">
        <w:rPr>
          <w:rFonts w:asciiTheme="minorHAnsi" w:hAnsiTheme="minorHAnsi" w:cstheme="minorHAnsi"/>
          <w:b/>
          <w:bCs/>
          <w:color w:val="auto"/>
          <w:sz w:val="22"/>
          <w:szCs w:val="22"/>
        </w:rPr>
        <w:t>Deputy Chair -</w:t>
      </w:r>
      <w:r w:rsidR="008E2876" w:rsidRPr="00472D24">
        <w:rPr>
          <w:rFonts w:asciiTheme="minorHAnsi" w:hAnsiTheme="minorHAnsi" w:cstheme="minorHAnsi"/>
          <w:b/>
          <w:bCs/>
          <w:color w:val="auto"/>
          <w:sz w:val="22"/>
          <w:szCs w:val="22"/>
        </w:rPr>
        <w:t xml:space="preserve"> </w:t>
      </w:r>
      <w:r w:rsidR="00360177" w:rsidRPr="00472D24">
        <w:rPr>
          <w:rFonts w:asciiTheme="minorHAnsi" w:hAnsiTheme="minorHAnsi" w:cstheme="minorHAnsi"/>
          <w:b/>
          <w:bCs/>
          <w:color w:val="auto"/>
          <w:sz w:val="22"/>
          <w:szCs w:val="22"/>
        </w:rPr>
        <w:t>Nigel</w:t>
      </w:r>
      <w:r w:rsidR="00263836">
        <w:rPr>
          <w:rFonts w:asciiTheme="minorHAnsi" w:hAnsiTheme="minorHAnsi" w:cstheme="minorHAnsi"/>
          <w:color w:val="auto"/>
          <w:sz w:val="22"/>
          <w:szCs w:val="22"/>
        </w:rPr>
        <w:t xml:space="preserve"> </w:t>
      </w:r>
      <w:r w:rsidR="00360177" w:rsidRPr="00472D24">
        <w:rPr>
          <w:rFonts w:asciiTheme="minorHAnsi" w:hAnsiTheme="minorHAnsi" w:cstheme="minorHAnsi"/>
          <w:b/>
          <w:bCs/>
          <w:color w:val="auto"/>
          <w:sz w:val="22"/>
          <w:szCs w:val="22"/>
        </w:rPr>
        <w:t>Gater (NG)</w:t>
      </w:r>
      <w:r w:rsidR="00360177" w:rsidRPr="006954F4">
        <w:rPr>
          <w:rFonts w:asciiTheme="minorHAnsi" w:hAnsiTheme="minorHAnsi" w:cstheme="minorHAnsi"/>
          <w:color w:val="auto"/>
          <w:sz w:val="22"/>
          <w:szCs w:val="22"/>
        </w:rPr>
        <w:t>; Enid Hirst (EH);</w:t>
      </w:r>
      <w:r w:rsidR="0087166B">
        <w:rPr>
          <w:rFonts w:asciiTheme="minorHAnsi" w:hAnsiTheme="minorHAnsi" w:cstheme="minorHAnsi"/>
          <w:color w:val="auto"/>
          <w:sz w:val="22"/>
          <w:szCs w:val="22"/>
        </w:rPr>
        <w:t xml:space="preserve"> </w:t>
      </w:r>
      <w:r w:rsidR="00263836" w:rsidRPr="00472D24">
        <w:rPr>
          <w:rFonts w:asciiTheme="minorHAnsi" w:hAnsiTheme="minorHAnsi" w:cstheme="minorHAnsi"/>
          <w:b/>
          <w:bCs/>
          <w:color w:val="auto"/>
          <w:sz w:val="22"/>
          <w:szCs w:val="22"/>
        </w:rPr>
        <w:t xml:space="preserve">Communications Officer - </w:t>
      </w:r>
      <w:r w:rsidR="004C4161" w:rsidRPr="00472D24">
        <w:rPr>
          <w:rFonts w:asciiTheme="minorHAnsi" w:hAnsiTheme="minorHAnsi" w:cstheme="minorHAnsi"/>
          <w:b/>
          <w:bCs/>
          <w:color w:val="auto"/>
          <w:sz w:val="22"/>
          <w:szCs w:val="22"/>
        </w:rPr>
        <w:t>Pearl Woodward (PW</w:t>
      </w:r>
      <w:r w:rsidR="00DD674A">
        <w:rPr>
          <w:rFonts w:asciiTheme="minorHAnsi" w:hAnsiTheme="minorHAnsi" w:cstheme="minorHAnsi"/>
          <w:b/>
          <w:bCs/>
          <w:color w:val="auto"/>
          <w:sz w:val="22"/>
          <w:szCs w:val="22"/>
        </w:rPr>
        <w:t xml:space="preserve"> </w:t>
      </w:r>
      <w:r w:rsidR="00DD674A">
        <w:rPr>
          <w:rFonts w:asciiTheme="minorHAnsi" w:hAnsiTheme="minorHAnsi" w:cstheme="minorHAnsi"/>
          <w:color w:val="auto"/>
          <w:sz w:val="22"/>
          <w:szCs w:val="22"/>
        </w:rPr>
        <w:t>arr</w:t>
      </w:r>
      <w:r w:rsidR="007C1E9A">
        <w:rPr>
          <w:rFonts w:asciiTheme="minorHAnsi" w:hAnsiTheme="minorHAnsi" w:cstheme="minorHAnsi"/>
          <w:color w:val="auto"/>
          <w:sz w:val="22"/>
          <w:szCs w:val="22"/>
        </w:rPr>
        <w:t>ived</w:t>
      </w:r>
      <w:r w:rsidR="00DD674A">
        <w:rPr>
          <w:rFonts w:asciiTheme="minorHAnsi" w:hAnsiTheme="minorHAnsi" w:cstheme="minorHAnsi"/>
          <w:color w:val="auto"/>
          <w:sz w:val="22"/>
          <w:szCs w:val="22"/>
        </w:rPr>
        <w:t xml:space="preserve"> 6.</w:t>
      </w:r>
      <w:r w:rsidR="008D463E">
        <w:rPr>
          <w:rFonts w:asciiTheme="minorHAnsi" w:hAnsiTheme="minorHAnsi" w:cstheme="minorHAnsi"/>
          <w:color w:val="auto"/>
          <w:sz w:val="22"/>
          <w:szCs w:val="22"/>
        </w:rPr>
        <w:t>1</w:t>
      </w:r>
      <w:r w:rsidR="00DD674A">
        <w:rPr>
          <w:rFonts w:asciiTheme="minorHAnsi" w:hAnsiTheme="minorHAnsi" w:cstheme="minorHAnsi"/>
          <w:color w:val="auto"/>
          <w:sz w:val="22"/>
          <w:szCs w:val="22"/>
        </w:rPr>
        <w:t>0</w:t>
      </w:r>
      <w:r w:rsidR="004C4161" w:rsidRPr="00472D24">
        <w:rPr>
          <w:rFonts w:asciiTheme="minorHAnsi" w:hAnsiTheme="minorHAnsi" w:cstheme="minorHAnsi"/>
          <w:b/>
          <w:bCs/>
          <w:color w:val="auto"/>
          <w:sz w:val="22"/>
          <w:szCs w:val="22"/>
        </w:rPr>
        <w:t>)</w:t>
      </w:r>
      <w:r w:rsidR="00BC426D" w:rsidRPr="00472D24">
        <w:rPr>
          <w:rFonts w:asciiTheme="minorHAnsi" w:hAnsiTheme="minorHAnsi" w:cstheme="minorHAnsi"/>
          <w:b/>
          <w:bCs/>
          <w:color w:val="auto"/>
          <w:sz w:val="22"/>
          <w:szCs w:val="22"/>
        </w:rPr>
        <w:t>.</w:t>
      </w:r>
      <w:r w:rsidR="00310E12">
        <w:rPr>
          <w:rFonts w:asciiTheme="minorHAnsi" w:hAnsiTheme="minorHAnsi" w:cstheme="minorHAnsi"/>
          <w:b/>
          <w:bCs/>
          <w:color w:val="auto"/>
          <w:sz w:val="22"/>
          <w:szCs w:val="22"/>
        </w:rPr>
        <w:t xml:space="preserve">  </w:t>
      </w:r>
      <w:r w:rsidR="00DB49BC" w:rsidRPr="00310E12">
        <w:rPr>
          <w:rFonts w:ascii="Arial" w:hAnsi="Arial" w:cs="Arial"/>
          <w:b/>
          <w:bCs/>
          <w:color w:val="auto"/>
          <w:sz w:val="20"/>
          <w:szCs w:val="20"/>
        </w:rPr>
        <w:t xml:space="preserve">For the Practice; </w:t>
      </w:r>
      <w:r w:rsidR="00D5255F" w:rsidRPr="00310E12">
        <w:rPr>
          <w:rFonts w:ascii="Arial" w:hAnsi="Arial" w:cs="Arial"/>
          <w:b/>
          <w:bCs/>
          <w:color w:val="auto"/>
          <w:sz w:val="20"/>
          <w:szCs w:val="20"/>
        </w:rPr>
        <w:t>Dr. Tom Cossham (TC)</w:t>
      </w:r>
      <w:r w:rsidR="00310E12" w:rsidRPr="00310E12">
        <w:rPr>
          <w:rFonts w:ascii="Arial" w:hAnsi="Arial" w:cs="Arial"/>
          <w:b/>
          <w:bCs/>
          <w:color w:val="auto"/>
          <w:sz w:val="20"/>
          <w:szCs w:val="20"/>
        </w:rPr>
        <w:t>.</w:t>
      </w:r>
    </w:p>
    <w:p w14:paraId="1B3BCC04" w14:textId="49425411" w:rsidR="009D548B" w:rsidRPr="00F025D0" w:rsidRDefault="00805A56" w:rsidP="009D548B">
      <w:pPr>
        <w:spacing w:after="0"/>
        <w:rPr>
          <w:rFonts w:ascii="Arial" w:hAnsi="Arial" w:cs="Arial"/>
        </w:rPr>
      </w:pPr>
      <w:r>
        <w:rPr>
          <w:rFonts w:ascii="Arial" w:hAnsi="Arial" w:cs="Arial"/>
        </w:rPr>
        <w:t xml:space="preserve"> </w:t>
      </w:r>
    </w:p>
    <w:p w14:paraId="259CAFF6" w14:textId="3B76CC8A" w:rsidR="009D548B" w:rsidRPr="00F025D0" w:rsidRDefault="009D548B" w:rsidP="0002154B">
      <w:pPr>
        <w:pStyle w:val="ListParagraph"/>
        <w:numPr>
          <w:ilvl w:val="0"/>
          <w:numId w:val="1"/>
        </w:numPr>
        <w:spacing w:after="0"/>
        <w:ind w:left="709" w:hanging="709"/>
        <w:rPr>
          <w:rFonts w:ascii="Arial" w:hAnsi="Arial" w:cs="Arial"/>
          <w:b/>
          <w:bCs/>
        </w:rPr>
      </w:pPr>
      <w:r w:rsidRPr="00F025D0">
        <w:rPr>
          <w:rFonts w:ascii="Arial" w:hAnsi="Arial" w:cs="Arial"/>
          <w:b/>
          <w:bCs/>
        </w:rPr>
        <w:t>WELCOME (</w:t>
      </w:r>
      <w:r w:rsidR="00D32330">
        <w:rPr>
          <w:rFonts w:ascii="Arial" w:hAnsi="Arial" w:cs="Arial"/>
          <w:b/>
          <w:bCs/>
        </w:rPr>
        <w:t>MB</w:t>
      </w:r>
      <w:r w:rsidR="00347489" w:rsidRPr="00F025D0">
        <w:rPr>
          <w:rFonts w:ascii="Arial" w:hAnsi="Arial" w:cs="Arial"/>
          <w:b/>
          <w:bCs/>
        </w:rPr>
        <w:t>)</w:t>
      </w:r>
    </w:p>
    <w:p w14:paraId="718C4164" w14:textId="3DC84D52" w:rsidR="009D548B" w:rsidRPr="00F025D0" w:rsidRDefault="00347489" w:rsidP="009D548B">
      <w:pPr>
        <w:spacing w:after="0"/>
        <w:ind w:left="720"/>
        <w:rPr>
          <w:rFonts w:ascii="Arial" w:hAnsi="Arial" w:cs="Arial"/>
        </w:rPr>
      </w:pPr>
      <w:r w:rsidRPr="00F025D0">
        <w:rPr>
          <w:rFonts w:ascii="Arial" w:hAnsi="Arial" w:cs="Arial"/>
          <w:b/>
          <w:bCs/>
        </w:rPr>
        <w:t>MB</w:t>
      </w:r>
      <w:r w:rsidR="00E33B30" w:rsidRPr="00F025D0">
        <w:rPr>
          <w:rFonts w:ascii="Arial" w:hAnsi="Arial" w:cs="Arial"/>
        </w:rPr>
        <w:t xml:space="preserve"> welcomed </w:t>
      </w:r>
      <w:r w:rsidRPr="00F025D0">
        <w:rPr>
          <w:rFonts w:ascii="Arial" w:hAnsi="Arial" w:cs="Arial"/>
        </w:rPr>
        <w:t>all</w:t>
      </w:r>
      <w:r w:rsidR="000C2907">
        <w:rPr>
          <w:rFonts w:ascii="Arial" w:hAnsi="Arial" w:cs="Arial"/>
        </w:rPr>
        <w:t>.</w:t>
      </w:r>
    </w:p>
    <w:p w14:paraId="5A62C740" w14:textId="1A82D21F" w:rsidR="0002154B" w:rsidRPr="00F025D0" w:rsidRDefault="0002154B" w:rsidP="009D548B">
      <w:pPr>
        <w:spacing w:after="0"/>
        <w:ind w:left="720"/>
        <w:rPr>
          <w:rFonts w:ascii="Arial" w:hAnsi="Arial" w:cs="Arial"/>
        </w:rPr>
      </w:pPr>
    </w:p>
    <w:p w14:paraId="27C3AA02" w14:textId="7050F6AB" w:rsidR="0002154B" w:rsidRPr="00F025D0" w:rsidRDefault="0002154B" w:rsidP="0002154B">
      <w:pPr>
        <w:pStyle w:val="ListParagraph"/>
        <w:numPr>
          <w:ilvl w:val="0"/>
          <w:numId w:val="1"/>
        </w:numPr>
        <w:spacing w:after="0"/>
        <w:ind w:left="709" w:hanging="709"/>
        <w:jc w:val="both"/>
        <w:rPr>
          <w:rFonts w:ascii="Arial" w:hAnsi="Arial" w:cs="Arial"/>
          <w:b/>
          <w:bCs/>
        </w:rPr>
      </w:pPr>
      <w:r w:rsidRPr="00F025D0">
        <w:rPr>
          <w:rFonts w:ascii="Arial" w:hAnsi="Arial" w:cs="Arial"/>
          <w:b/>
          <w:bCs/>
        </w:rPr>
        <w:t>APOLOGIES (</w:t>
      </w:r>
      <w:r w:rsidR="00D32330">
        <w:rPr>
          <w:rFonts w:ascii="Arial" w:hAnsi="Arial" w:cs="Arial"/>
          <w:b/>
          <w:bCs/>
        </w:rPr>
        <w:t>MB</w:t>
      </w:r>
      <w:r w:rsidRPr="00F025D0">
        <w:rPr>
          <w:rFonts w:ascii="Arial" w:hAnsi="Arial" w:cs="Arial"/>
          <w:b/>
          <w:bCs/>
        </w:rPr>
        <w:t>)</w:t>
      </w:r>
    </w:p>
    <w:p w14:paraId="49DB4299" w14:textId="77777777" w:rsidR="008D463E" w:rsidRPr="0002780D" w:rsidRDefault="00263836" w:rsidP="00D5255F">
      <w:pPr>
        <w:spacing w:after="0"/>
        <w:ind w:left="709"/>
        <w:jc w:val="both"/>
        <w:rPr>
          <w:rFonts w:ascii="Arial" w:hAnsi="Arial" w:cs="Arial"/>
          <w:b/>
          <w:bCs/>
        </w:rPr>
      </w:pPr>
      <w:r>
        <w:rPr>
          <w:rFonts w:ascii="Arial" w:hAnsi="Arial" w:cs="Arial"/>
        </w:rPr>
        <w:t xml:space="preserve">Secretary - </w:t>
      </w:r>
      <w:r w:rsidR="00BC426D">
        <w:rPr>
          <w:rFonts w:ascii="Arial" w:hAnsi="Arial" w:cs="Arial"/>
        </w:rPr>
        <w:t>Mike Dyson;</w:t>
      </w:r>
      <w:r w:rsidR="008E3BA5" w:rsidRPr="00F025D0">
        <w:rPr>
          <w:rFonts w:ascii="Arial" w:hAnsi="Arial" w:cs="Arial"/>
        </w:rPr>
        <w:t xml:space="preserve"> </w:t>
      </w:r>
      <w:r w:rsidR="00DD674A" w:rsidRPr="0002780D">
        <w:rPr>
          <w:rFonts w:ascii="Arial" w:hAnsi="Arial" w:cs="Arial"/>
          <w:b/>
          <w:bCs/>
        </w:rPr>
        <w:t>Zoey Hall – Practice Manager</w:t>
      </w:r>
      <w:r w:rsidR="00D5255F" w:rsidRPr="0002780D">
        <w:rPr>
          <w:rFonts w:ascii="Arial" w:hAnsi="Arial" w:cs="Arial"/>
          <w:b/>
          <w:bCs/>
        </w:rPr>
        <w:t xml:space="preserve">.  </w:t>
      </w:r>
    </w:p>
    <w:p w14:paraId="04E6BF5E" w14:textId="36E546F0" w:rsidR="009A6CA1" w:rsidRDefault="009A6CA1" w:rsidP="00D5255F">
      <w:pPr>
        <w:spacing w:after="0"/>
        <w:ind w:left="709"/>
        <w:jc w:val="both"/>
        <w:rPr>
          <w:rFonts w:ascii="Arial" w:hAnsi="Arial" w:cs="Arial"/>
        </w:rPr>
      </w:pPr>
      <w:r>
        <w:rPr>
          <w:rFonts w:ascii="Arial" w:hAnsi="Arial" w:cs="Arial"/>
        </w:rPr>
        <w:t xml:space="preserve">Mark </w:t>
      </w:r>
      <w:proofErr w:type="spellStart"/>
      <w:r>
        <w:rPr>
          <w:rFonts w:ascii="Arial" w:hAnsi="Arial" w:cs="Arial"/>
        </w:rPr>
        <w:t>Wheen</w:t>
      </w:r>
      <w:proofErr w:type="spellEnd"/>
      <w:r>
        <w:rPr>
          <w:rFonts w:ascii="Arial" w:hAnsi="Arial" w:cs="Arial"/>
        </w:rPr>
        <w:t xml:space="preserve"> sent apologies </w:t>
      </w:r>
      <w:r w:rsidR="00C35426">
        <w:rPr>
          <w:rFonts w:ascii="Arial" w:hAnsi="Arial" w:cs="Arial"/>
        </w:rPr>
        <w:t>via a phone call to MB the next morning</w:t>
      </w:r>
    </w:p>
    <w:p w14:paraId="22FDC159" w14:textId="3BE61AEF" w:rsidR="00D55688" w:rsidRDefault="00D5255F" w:rsidP="00D5255F">
      <w:pPr>
        <w:spacing w:after="0"/>
        <w:ind w:left="709"/>
        <w:jc w:val="both"/>
        <w:rPr>
          <w:rFonts w:ascii="Arial" w:hAnsi="Arial" w:cs="Arial"/>
        </w:rPr>
      </w:pPr>
      <w:r>
        <w:rPr>
          <w:rFonts w:ascii="Arial" w:hAnsi="Arial" w:cs="Arial"/>
        </w:rPr>
        <w:t>Not present</w:t>
      </w:r>
      <w:r w:rsidR="008D463E">
        <w:rPr>
          <w:rFonts w:ascii="Arial" w:hAnsi="Arial" w:cs="Arial"/>
        </w:rPr>
        <w:t xml:space="preserve"> </w:t>
      </w:r>
      <w:r w:rsidRPr="00D5255F">
        <w:rPr>
          <w:rFonts w:ascii="Arial" w:hAnsi="Arial" w:cs="Arial"/>
          <w:b/>
          <w:bCs/>
        </w:rPr>
        <w:t>Treasurer Rachel Cadman</w:t>
      </w:r>
      <w:r>
        <w:rPr>
          <w:rFonts w:ascii="Arial" w:hAnsi="Arial" w:cs="Arial"/>
        </w:rPr>
        <w:t xml:space="preserve"> (RC) </w:t>
      </w:r>
    </w:p>
    <w:p w14:paraId="495BD732" w14:textId="77777777" w:rsidR="00D5255F" w:rsidRPr="00F025D0" w:rsidRDefault="00D5255F" w:rsidP="00F43A61">
      <w:pPr>
        <w:spacing w:after="0"/>
        <w:jc w:val="both"/>
        <w:rPr>
          <w:rFonts w:ascii="Arial" w:hAnsi="Arial" w:cs="Arial"/>
        </w:rPr>
      </w:pPr>
    </w:p>
    <w:p w14:paraId="48F389E8" w14:textId="5EF6F3B3" w:rsidR="0002154B" w:rsidRDefault="00DD674A" w:rsidP="0002154B">
      <w:pPr>
        <w:pStyle w:val="ListParagraph"/>
        <w:numPr>
          <w:ilvl w:val="0"/>
          <w:numId w:val="1"/>
        </w:numPr>
        <w:spacing w:after="0"/>
        <w:ind w:left="709" w:hanging="709"/>
        <w:jc w:val="both"/>
        <w:rPr>
          <w:rFonts w:ascii="Arial" w:hAnsi="Arial" w:cs="Arial"/>
          <w:b/>
          <w:bCs/>
        </w:rPr>
      </w:pPr>
      <w:r>
        <w:rPr>
          <w:rFonts w:ascii="Arial" w:hAnsi="Arial" w:cs="Arial"/>
          <w:b/>
          <w:bCs/>
        </w:rPr>
        <w:t>INPUT FROM TH</w:t>
      </w:r>
      <w:r w:rsidR="00D20110">
        <w:rPr>
          <w:rFonts w:ascii="Arial" w:hAnsi="Arial" w:cs="Arial"/>
          <w:b/>
          <w:bCs/>
        </w:rPr>
        <w:t>E</w:t>
      </w:r>
      <w:r>
        <w:rPr>
          <w:rFonts w:ascii="Arial" w:hAnsi="Arial" w:cs="Arial"/>
          <w:b/>
          <w:bCs/>
        </w:rPr>
        <w:t xml:space="preserve"> PRACTICE (</w:t>
      </w:r>
      <w:r w:rsidR="005F1FCA">
        <w:rPr>
          <w:rFonts w:ascii="Arial" w:hAnsi="Arial" w:cs="Arial"/>
          <w:b/>
          <w:bCs/>
        </w:rPr>
        <w:t xml:space="preserve">DR </w:t>
      </w:r>
      <w:r w:rsidR="008D463E">
        <w:rPr>
          <w:rFonts w:ascii="Arial" w:hAnsi="Arial" w:cs="Arial"/>
          <w:b/>
          <w:bCs/>
        </w:rPr>
        <w:t>Tom Cossham</w:t>
      </w:r>
      <w:r w:rsidR="00D20110">
        <w:rPr>
          <w:rFonts w:ascii="Arial" w:hAnsi="Arial" w:cs="Arial"/>
          <w:b/>
          <w:bCs/>
        </w:rPr>
        <w:t>)</w:t>
      </w:r>
    </w:p>
    <w:p w14:paraId="1FE2259B" w14:textId="309D12FC" w:rsidR="00EF3445" w:rsidRDefault="008D463E" w:rsidP="00EF3445">
      <w:pPr>
        <w:pStyle w:val="ListParagraph"/>
        <w:spacing w:after="0"/>
        <w:jc w:val="both"/>
        <w:rPr>
          <w:rFonts w:ascii="Arial" w:hAnsi="Arial" w:cs="Arial"/>
          <w:b/>
          <w:bCs/>
        </w:rPr>
      </w:pPr>
      <w:r w:rsidRPr="008D463E">
        <w:rPr>
          <w:rFonts w:ascii="Arial" w:hAnsi="Arial" w:cs="Arial"/>
          <w:b/>
          <w:bCs/>
        </w:rPr>
        <w:t>FEEDBACK</w:t>
      </w:r>
      <w:r>
        <w:rPr>
          <w:rFonts w:ascii="Arial" w:hAnsi="Arial" w:cs="Arial"/>
          <w:b/>
          <w:bCs/>
        </w:rPr>
        <w:t xml:space="preserve"> TO PATIENTS RE “YOU SAID, WE DID” – OUTCOMES OF PATIENT SURVEY.</w:t>
      </w:r>
    </w:p>
    <w:p w14:paraId="40C9CEC4" w14:textId="3B0C02C7" w:rsidR="008D463E" w:rsidRDefault="008D463E" w:rsidP="00EF3445">
      <w:pPr>
        <w:pStyle w:val="ListParagraph"/>
        <w:spacing w:after="0"/>
        <w:jc w:val="both"/>
        <w:rPr>
          <w:rFonts w:ascii="Arial" w:hAnsi="Arial" w:cs="Arial"/>
        </w:rPr>
      </w:pPr>
      <w:r>
        <w:rPr>
          <w:rFonts w:ascii="Arial" w:hAnsi="Arial" w:cs="Arial"/>
        </w:rPr>
        <w:t xml:space="preserve">From a female patient </w:t>
      </w:r>
      <w:r w:rsidR="003F1912">
        <w:rPr>
          <w:rFonts w:ascii="Arial" w:hAnsi="Arial" w:cs="Arial"/>
        </w:rPr>
        <w:t>view</w:t>
      </w:r>
      <w:r>
        <w:rPr>
          <w:rFonts w:ascii="Arial" w:hAnsi="Arial" w:cs="Arial"/>
        </w:rPr>
        <w:t xml:space="preserve"> the good news has been the appointment of Louise McDermid as the Physician Associate</w:t>
      </w:r>
      <w:r w:rsidR="00ED3A25">
        <w:rPr>
          <w:rFonts w:ascii="Arial" w:hAnsi="Arial" w:cs="Arial"/>
        </w:rPr>
        <w:t xml:space="preserve"> as well as Elishba Pervez as the new GP Registrar, albeit that Elishba is only with the surgery 3 days a week for the next 6 months.</w:t>
      </w:r>
    </w:p>
    <w:p w14:paraId="0C47B2AA" w14:textId="77777777" w:rsidR="00ED3A25" w:rsidRDefault="00ED3A25" w:rsidP="00EF3445">
      <w:pPr>
        <w:pStyle w:val="ListParagraph"/>
        <w:spacing w:after="0"/>
        <w:jc w:val="both"/>
        <w:rPr>
          <w:rFonts w:ascii="Arial" w:hAnsi="Arial" w:cs="Arial"/>
        </w:rPr>
      </w:pPr>
    </w:p>
    <w:p w14:paraId="04372BE3" w14:textId="16426D22" w:rsidR="00ED3A25" w:rsidRDefault="00ED3A25" w:rsidP="00EF3445">
      <w:pPr>
        <w:pStyle w:val="ListParagraph"/>
        <w:spacing w:after="0"/>
        <w:jc w:val="both"/>
        <w:rPr>
          <w:rFonts w:ascii="Arial" w:hAnsi="Arial" w:cs="Arial"/>
        </w:rPr>
      </w:pPr>
      <w:r>
        <w:rPr>
          <w:rFonts w:ascii="Arial" w:hAnsi="Arial" w:cs="Arial"/>
        </w:rPr>
        <w:t xml:space="preserve">There appear to have been problems with both </w:t>
      </w:r>
      <w:proofErr w:type="spellStart"/>
      <w:r>
        <w:rPr>
          <w:rFonts w:ascii="Arial" w:hAnsi="Arial" w:cs="Arial"/>
        </w:rPr>
        <w:t>Accurx</w:t>
      </w:r>
      <w:proofErr w:type="spellEnd"/>
      <w:r>
        <w:rPr>
          <w:rFonts w:ascii="Arial" w:hAnsi="Arial" w:cs="Arial"/>
        </w:rPr>
        <w:t xml:space="preserve"> and System On</w:t>
      </w:r>
      <w:r w:rsidR="003F1912">
        <w:rPr>
          <w:rFonts w:ascii="Arial" w:hAnsi="Arial" w:cs="Arial"/>
        </w:rPr>
        <w:t>-</w:t>
      </w:r>
      <w:r>
        <w:rPr>
          <w:rFonts w:ascii="Arial" w:hAnsi="Arial" w:cs="Arial"/>
        </w:rPr>
        <w:t>Line being adopted. Patients are confused as to their specific uses.</w:t>
      </w:r>
    </w:p>
    <w:p w14:paraId="66703BB9" w14:textId="248FAB30" w:rsidR="00ED3A25" w:rsidRDefault="00ED3A25" w:rsidP="00EF3445">
      <w:pPr>
        <w:pStyle w:val="ListParagraph"/>
        <w:spacing w:after="0"/>
        <w:jc w:val="both"/>
        <w:rPr>
          <w:rFonts w:ascii="Arial" w:hAnsi="Arial" w:cs="Arial"/>
        </w:rPr>
      </w:pPr>
      <w:proofErr w:type="spellStart"/>
      <w:r>
        <w:rPr>
          <w:rFonts w:ascii="Arial" w:hAnsi="Arial" w:cs="Arial"/>
        </w:rPr>
        <w:t>Accurx</w:t>
      </w:r>
      <w:proofErr w:type="spellEnd"/>
      <w:r>
        <w:rPr>
          <w:rFonts w:ascii="Arial" w:hAnsi="Arial" w:cs="Arial"/>
        </w:rPr>
        <w:t xml:space="preserve"> should be used for non-urgent clinical enquiries, which the Doctors have to attend to so appropriate medicines/treatments can be put in place.</w:t>
      </w:r>
    </w:p>
    <w:p w14:paraId="37686E18" w14:textId="4CDBCF40" w:rsidR="007C1E9A" w:rsidRPr="007C1E9A" w:rsidRDefault="00ED3A25" w:rsidP="007C1E9A">
      <w:pPr>
        <w:pStyle w:val="ListParagraph"/>
        <w:spacing w:after="0"/>
        <w:jc w:val="both"/>
        <w:rPr>
          <w:rFonts w:ascii="Arial" w:hAnsi="Arial" w:cs="Arial"/>
        </w:rPr>
      </w:pPr>
      <w:r>
        <w:rPr>
          <w:rFonts w:ascii="Arial" w:hAnsi="Arial" w:cs="Arial"/>
        </w:rPr>
        <w:t>System On</w:t>
      </w:r>
      <w:r w:rsidR="007C1E9A">
        <w:rPr>
          <w:rFonts w:ascii="Arial" w:hAnsi="Arial" w:cs="Arial"/>
        </w:rPr>
        <w:t>-</w:t>
      </w:r>
      <w:r>
        <w:rPr>
          <w:rFonts w:ascii="Arial" w:hAnsi="Arial" w:cs="Arial"/>
        </w:rPr>
        <w:t xml:space="preserve">Line </w:t>
      </w:r>
      <w:r w:rsidR="007C1E9A">
        <w:rPr>
          <w:rFonts w:ascii="Arial" w:hAnsi="Arial" w:cs="Arial"/>
        </w:rPr>
        <w:t>should</w:t>
      </w:r>
      <w:r>
        <w:rPr>
          <w:rFonts w:ascii="Arial" w:hAnsi="Arial" w:cs="Arial"/>
        </w:rPr>
        <w:t xml:space="preserve"> be used </w:t>
      </w:r>
      <w:r w:rsidR="007C1E9A">
        <w:rPr>
          <w:rFonts w:ascii="Arial" w:hAnsi="Arial" w:cs="Arial"/>
        </w:rPr>
        <w:t xml:space="preserve">for non-urgent enquiries, </w:t>
      </w:r>
      <w:proofErr w:type="spellStart"/>
      <w:r w:rsidR="007C1E9A">
        <w:rPr>
          <w:rFonts w:ascii="Arial" w:hAnsi="Arial" w:cs="Arial"/>
        </w:rPr>
        <w:t>eg</w:t>
      </w:r>
      <w:proofErr w:type="spellEnd"/>
      <w:r>
        <w:rPr>
          <w:rFonts w:ascii="Arial" w:hAnsi="Arial" w:cs="Arial"/>
        </w:rPr>
        <w:t xml:space="preserve"> to re-order existing </w:t>
      </w:r>
      <w:r w:rsidR="00044B5D">
        <w:rPr>
          <w:rFonts w:ascii="Arial" w:hAnsi="Arial" w:cs="Arial"/>
        </w:rPr>
        <w:t xml:space="preserve">repeat </w:t>
      </w:r>
      <w:r>
        <w:rPr>
          <w:rFonts w:ascii="Arial" w:hAnsi="Arial" w:cs="Arial"/>
        </w:rPr>
        <w:t>prescriptions which do not need</w:t>
      </w:r>
      <w:r w:rsidR="00044B5D">
        <w:rPr>
          <w:rFonts w:ascii="Arial" w:hAnsi="Arial" w:cs="Arial"/>
        </w:rPr>
        <w:t xml:space="preserve"> checking by the Doctors. T</w:t>
      </w:r>
      <w:r w:rsidR="007C1E9A">
        <w:rPr>
          <w:rFonts w:ascii="Arial" w:hAnsi="Arial" w:cs="Arial"/>
        </w:rPr>
        <w:t>he</w:t>
      </w:r>
      <w:r w:rsidR="00044B5D">
        <w:rPr>
          <w:rFonts w:ascii="Arial" w:hAnsi="Arial" w:cs="Arial"/>
        </w:rPr>
        <w:t xml:space="preserve"> </w:t>
      </w:r>
      <w:r w:rsidR="007C1E9A">
        <w:rPr>
          <w:rFonts w:ascii="Arial" w:hAnsi="Arial" w:cs="Arial"/>
        </w:rPr>
        <w:t>system identifies</w:t>
      </w:r>
      <w:r w:rsidR="00044B5D">
        <w:rPr>
          <w:rFonts w:ascii="Arial" w:hAnsi="Arial" w:cs="Arial"/>
        </w:rPr>
        <w:t xml:space="preserve"> when there needs to be a </w:t>
      </w:r>
      <w:r w:rsidR="007C1E9A">
        <w:rPr>
          <w:rFonts w:ascii="Arial" w:hAnsi="Arial" w:cs="Arial"/>
        </w:rPr>
        <w:t>prescription</w:t>
      </w:r>
      <w:r w:rsidR="00044B5D">
        <w:rPr>
          <w:rFonts w:ascii="Arial" w:hAnsi="Arial" w:cs="Arial"/>
        </w:rPr>
        <w:t xml:space="preserve"> review</w:t>
      </w:r>
      <w:r w:rsidR="007C1E9A">
        <w:rPr>
          <w:rFonts w:ascii="Arial" w:hAnsi="Arial" w:cs="Arial"/>
        </w:rPr>
        <w:t xml:space="preserve"> by the doctor.</w:t>
      </w:r>
    </w:p>
    <w:p w14:paraId="25125875" w14:textId="2962C98A" w:rsidR="00044B5D" w:rsidRDefault="00044B5D" w:rsidP="00044B5D">
      <w:pPr>
        <w:pStyle w:val="ListParagraph"/>
        <w:spacing w:after="0"/>
        <w:jc w:val="both"/>
        <w:rPr>
          <w:rFonts w:ascii="Arial" w:hAnsi="Arial" w:cs="Arial"/>
        </w:rPr>
      </w:pPr>
      <w:r>
        <w:rPr>
          <w:rFonts w:ascii="Arial" w:hAnsi="Arial" w:cs="Arial"/>
        </w:rPr>
        <w:t>Discussion took place and it was decided that clarification of these two systems</w:t>
      </w:r>
      <w:r w:rsidR="003F1912">
        <w:rPr>
          <w:rFonts w:ascii="Arial" w:hAnsi="Arial" w:cs="Arial"/>
        </w:rPr>
        <w:t xml:space="preserve"> was needed and it would be an ideal topic to include in Patient Guide 2. </w:t>
      </w:r>
      <w:r w:rsidR="003F1912">
        <w:rPr>
          <w:rFonts w:ascii="Arial" w:hAnsi="Arial" w:cs="Arial"/>
          <w:b/>
          <w:bCs/>
        </w:rPr>
        <w:t>MB/PW</w:t>
      </w:r>
      <w:r w:rsidR="000408F1">
        <w:rPr>
          <w:rFonts w:ascii="Arial" w:hAnsi="Arial" w:cs="Arial"/>
          <w:b/>
          <w:bCs/>
        </w:rPr>
        <w:t>/Z</w:t>
      </w:r>
      <w:r w:rsidR="00C06573">
        <w:rPr>
          <w:rFonts w:ascii="Arial" w:hAnsi="Arial" w:cs="Arial"/>
          <w:b/>
          <w:bCs/>
        </w:rPr>
        <w:t>H</w:t>
      </w:r>
    </w:p>
    <w:p w14:paraId="30BE4DA2" w14:textId="77777777" w:rsidR="003F1912" w:rsidRPr="003F1912" w:rsidRDefault="003F1912" w:rsidP="00044B5D">
      <w:pPr>
        <w:pStyle w:val="ListParagraph"/>
        <w:spacing w:after="0"/>
        <w:jc w:val="both"/>
        <w:rPr>
          <w:rFonts w:ascii="Arial" w:hAnsi="Arial" w:cs="Arial"/>
        </w:rPr>
      </w:pPr>
    </w:p>
    <w:p w14:paraId="7C031027" w14:textId="3408684C" w:rsidR="00044B5D" w:rsidRDefault="00044B5D" w:rsidP="00044B5D">
      <w:pPr>
        <w:pStyle w:val="ListParagraph"/>
        <w:spacing w:after="0"/>
        <w:jc w:val="both"/>
        <w:rPr>
          <w:rFonts w:ascii="Arial" w:hAnsi="Arial" w:cs="Arial"/>
          <w:b/>
          <w:bCs/>
        </w:rPr>
      </w:pPr>
      <w:r>
        <w:rPr>
          <w:rFonts w:ascii="Arial" w:hAnsi="Arial" w:cs="Arial"/>
          <w:b/>
          <w:bCs/>
        </w:rPr>
        <w:t>ADDITIONAL SURGERY ITEMS</w:t>
      </w:r>
    </w:p>
    <w:p w14:paraId="4F39F524" w14:textId="3031BDC9" w:rsidR="00044B5D" w:rsidRDefault="00044B5D" w:rsidP="00044B5D">
      <w:pPr>
        <w:pStyle w:val="ListParagraph"/>
        <w:spacing w:after="0"/>
        <w:jc w:val="both"/>
        <w:rPr>
          <w:rFonts w:ascii="Arial" w:hAnsi="Arial" w:cs="Arial"/>
        </w:rPr>
      </w:pPr>
      <w:r>
        <w:rPr>
          <w:rFonts w:ascii="Arial" w:hAnsi="Arial" w:cs="Arial"/>
        </w:rPr>
        <w:t>There were none</w:t>
      </w:r>
      <w:r w:rsidR="003F1912">
        <w:rPr>
          <w:rFonts w:ascii="Arial" w:hAnsi="Arial" w:cs="Arial"/>
        </w:rPr>
        <w:t>.</w:t>
      </w:r>
    </w:p>
    <w:p w14:paraId="6CEB49B2" w14:textId="77777777" w:rsidR="003F1912" w:rsidRDefault="003F1912" w:rsidP="00044B5D">
      <w:pPr>
        <w:pStyle w:val="ListParagraph"/>
        <w:spacing w:after="0"/>
        <w:jc w:val="both"/>
        <w:rPr>
          <w:rFonts w:ascii="Arial" w:hAnsi="Arial" w:cs="Arial"/>
        </w:rPr>
      </w:pPr>
    </w:p>
    <w:p w14:paraId="57DFFAF3" w14:textId="41960034" w:rsidR="00044B5D" w:rsidRDefault="00044B5D" w:rsidP="00044B5D">
      <w:pPr>
        <w:pStyle w:val="ListParagraph"/>
        <w:spacing w:after="0"/>
        <w:jc w:val="both"/>
        <w:rPr>
          <w:rFonts w:ascii="Arial" w:hAnsi="Arial" w:cs="Arial"/>
          <w:b/>
          <w:bCs/>
        </w:rPr>
      </w:pPr>
      <w:r>
        <w:rPr>
          <w:rFonts w:ascii="Arial" w:hAnsi="Arial" w:cs="Arial"/>
          <w:b/>
          <w:bCs/>
        </w:rPr>
        <w:t>ADDITIONAL QUESTIONS FROM MEMBERS</w:t>
      </w:r>
    </w:p>
    <w:p w14:paraId="519302D6" w14:textId="03F1F7C7" w:rsidR="00044B5D" w:rsidRDefault="00044B5D" w:rsidP="00044B5D">
      <w:pPr>
        <w:pStyle w:val="ListParagraph"/>
        <w:spacing w:after="0"/>
        <w:jc w:val="both"/>
        <w:rPr>
          <w:rFonts w:ascii="Arial" w:hAnsi="Arial" w:cs="Arial"/>
        </w:rPr>
      </w:pPr>
      <w:r>
        <w:rPr>
          <w:rFonts w:ascii="Arial" w:hAnsi="Arial" w:cs="Arial"/>
        </w:rPr>
        <w:t xml:space="preserve">None were raised. </w:t>
      </w:r>
    </w:p>
    <w:p w14:paraId="4F1AF274" w14:textId="77777777" w:rsidR="00044B5D" w:rsidRDefault="00044B5D" w:rsidP="00044B5D">
      <w:pPr>
        <w:pStyle w:val="ListParagraph"/>
        <w:spacing w:after="0"/>
        <w:jc w:val="both"/>
        <w:rPr>
          <w:rFonts w:ascii="Arial" w:hAnsi="Arial" w:cs="Arial"/>
        </w:rPr>
      </w:pPr>
    </w:p>
    <w:p w14:paraId="00D8DED3" w14:textId="3A37E107" w:rsidR="00044B5D" w:rsidRDefault="00805A56" w:rsidP="00805A56">
      <w:pPr>
        <w:pStyle w:val="ListParagraph"/>
        <w:numPr>
          <w:ilvl w:val="0"/>
          <w:numId w:val="1"/>
        </w:numPr>
        <w:spacing w:after="0"/>
        <w:jc w:val="both"/>
        <w:rPr>
          <w:rFonts w:ascii="Arial" w:hAnsi="Arial" w:cs="Arial"/>
          <w:b/>
          <w:bCs/>
        </w:rPr>
      </w:pPr>
      <w:r>
        <w:rPr>
          <w:rFonts w:ascii="Arial" w:hAnsi="Arial" w:cs="Arial"/>
          <w:b/>
          <w:bCs/>
        </w:rPr>
        <w:t>MINUTES OF THE STEERING GROUP HELD ON THURSDAY 18</w:t>
      </w:r>
      <w:r w:rsidRPr="00805A56">
        <w:rPr>
          <w:rFonts w:ascii="Arial" w:hAnsi="Arial" w:cs="Arial"/>
          <w:b/>
          <w:bCs/>
          <w:vertAlign w:val="superscript"/>
        </w:rPr>
        <w:t>TH</w:t>
      </w:r>
      <w:r>
        <w:rPr>
          <w:rFonts w:ascii="Arial" w:hAnsi="Arial" w:cs="Arial"/>
          <w:b/>
          <w:bCs/>
        </w:rPr>
        <w:t xml:space="preserve"> SEPTEMBER AND MATTERS ARISING (MB)</w:t>
      </w:r>
    </w:p>
    <w:p w14:paraId="5390EC0F" w14:textId="0A85F78E" w:rsidR="00805A56" w:rsidRDefault="00805A56" w:rsidP="00805A56">
      <w:pPr>
        <w:pStyle w:val="ListParagraph"/>
        <w:spacing w:after="0"/>
        <w:ind w:left="785"/>
        <w:jc w:val="both"/>
        <w:rPr>
          <w:rFonts w:ascii="Arial" w:hAnsi="Arial" w:cs="Arial"/>
        </w:rPr>
      </w:pPr>
      <w:r>
        <w:rPr>
          <w:rFonts w:ascii="Arial" w:hAnsi="Arial" w:cs="Arial"/>
        </w:rPr>
        <w:t>Item 11 – NG has dealt with this matter prior to this meeting and informed all active members.</w:t>
      </w:r>
    </w:p>
    <w:p w14:paraId="76B48427" w14:textId="400016A4" w:rsidR="00805A56" w:rsidRDefault="00805A56" w:rsidP="00805A56">
      <w:pPr>
        <w:pStyle w:val="ListParagraph"/>
        <w:spacing w:after="0"/>
        <w:ind w:left="785"/>
        <w:jc w:val="both"/>
        <w:rPr>
          <w:rFonts w:ascii="Arial" w:hAnsi="Arial" w:cs="Arial"/>
        </w:rPr>
      </w:pPr>
      <w:r>
        <w:rPr>
          <w:rFonts w:ascii="Arial" w:hAnsi="Arial" w:cs="Arial"/>
        </w:rPr>
        <w:t>Minutes approved – Proposed EH, seconded HD.</w:t>
      </w:r>
    </w:p>
    <w:p w14:paraId="68C9EE46" w14:textId="77777777" w:rsidR="00805A56" w:rsidRDefault="00805A56" w:rsidP="00805A56">
      <w:pPr>
        <w:pStyle w:val="ListParagraph"/>
        <w:spacing w:after="0"/>
        <w:ind w:left="785"/>
        <w:jc w:val="both"/>
        <w:rPr>
          <w:rFonts w:ascii="Arial" w:hAnsi="Arial" w:cs="Arial"/>
        </w:rPr>
      </w:pPr>
    </w:p>
    <w:p w14:paraId="590DC719" w14:textId="124B428F" w:rsidR="00805A56" w:rsidRDefault="00805A56" w:rsidP="00805A56">
      <w:pPr>
        <w:pStyle w:val="ListParagraph"/>
        <w:numPr>
          <w:ilvl w:val="0"/>
          <w:numId w:val="1"/>
        </w:numPr>
        <w:spacing w:after="0"/>
        <w:jc w:val="both"/>
        <w:rPr>
          <w:rFonts w:ascii="Arial" w:hAnsi="Arial" w:cs="Arial"/>
          <w:b/>
          <w:bCs/>
        </w:rPr>
      </w:pPr>
      <w:r>
        <w:rPr>
          <w:rFonts w:ascii="Arial" w:hAnsi="Arial" w:cs="Arial"/>
          <w:b/>
          <w:bCs/>
        </w:rPr>
        <w:t>TREASURERS REPORT (RC)</w:t>
      </w:r>
    </w:p>
    <w:p w14:paraId="32F4CDDD" w14:textId="3C88F387" w:rsidR="00805A56" w:rsidRDefault="00805A56" w:rsidP="00805A56">
      <w:pPr>
        <w:spacing w:after="0"/>
        <w:ind w:left="720"/>
        <w:jc w:val="both"/>
        <w:rPr>
          <w:rFonts w:ascii="Arial" w:hAnsi="Arial" w:cs="Arial"/>
          <w:b/>
          <w:bCs/>
        </w:rPr>
      </w:pPr>
      <w:r>
        <w:rPr>
          <w:rFonts w:ascii="Arial" w:hAnsi="Arial" w:cs="Arial"/>
          <w:b/>
          <w:bCs/>
        </w:rPr>
        <w:t>CURRENT PPG FINANCIAL POSITION.</w:t>
      </w:r>
    </w:p>
    <w:p w14:paraId="4C94DBBE" w14:textId="4195B970" w:rsidR="00805A56" w:rsidRDefault="00805A56" w:rsidP="00805A56">
      <w:pPr>
        <w:spacing w:after="0"/>
        <w:ind w:left="720"/>
        <w:jc w:val="both"/>
        <w:rPr>
          <w:rFonts w:ascii="Arial" w:hAnsi="Arial" w:cs="Arial"/>
        </w:rPr>
      </w:pPr>
      <w:r>
        <w:rPr>
          <w:rFonts w:ascii="Arial" w:hAnsi="Arial" w:cs="Arial"/>
        </w:rPr>
        <w:t>As the Treasurer was not present this was not reported.</w:t>
      </w:r>
    </w:p>
    <w:p w14:paraId="6B50597D" w14:textId="77777777" w:rsidR="00805A56" w:rsidRDefault="00805A56" w:rsidP="00805A56">
      <w:pPr>
        <w:spacing w:after="0"/>
        <w:ind w:left="720"/>
        <w:jc w:val="both"/>
        <w:rPr>
          <w:rFonts w:ascii="Arial" w:hAnsi="Arial" w:cs="Arial"/>
        </w:rPr>
      </w:pPr>
    </w:p>
    <w:p w14:paraId="2F859E04" w14:textId="7D36CE50" w:rsidR="00CF3005" w:rsidRDefault="00CF3005" w:rsidP="00CF3005">
      <w:pPr>
        <w:spacing w:after="0"/>
        <w:ind w:left="720"/>
        <w:jc w:val="both"/>
        <w:rPr>
          <w:rFonts w:ascii="Arial" w:hAnsi="Arial" w:cs="Arial"/>
        </w:rPr>
      </w:pPr>
      <w:r>
        <w:rPr>
          <w:rFonts w:ascii="Arial" w:hAnsi="Arial" w:cs="Arial"/>
          <w:b/>
          <w:bCs/>
        </w:rPr>
        <w:lastRenderedPageBreak/>
        <w:t>PROCESS FOR MAKING CLAIMS AGAINST THE PPG BANK ACCOUNT (MB)</w:t>
      </w:r>
      <w:r w:rsidR="005B7B67">
        <w:rPr>
          <w:rFonts w:ascii="Arial" w:hAnsi="Arial" w:cs="Arial"/>
          <w:b/>
          <w:bCs/>
        </w:rPr>
        <w:t xml:space="preserve"> </w:t>
      </w:r>
      <w:r w:rsidR="003F1912">
        <w:rPr>
          <w:rFonts w:ascii="Arial" w:hAnsi="Arial" w:cs="Arial"/>
        </w:rPr>
        <w:t xml:space="preserve">Suggested </w:t>
      </w:r>
      <w:r w:rsidR="007C1E9A">
        <w:rPr>
          <w:rFonts w:ascii="Arial" w:hAnsi="Arial" w:cs="Arial"/>
        </w:rPr>
        <w:t>d</w:t>
      </w:r>
      <w:r>
        <w:rPr>
          <w:rFonts w:ascii="Arial" w:hAnsi="Arial" w:cs="Arial"/>
        </w:rPr>
        <w:t>raft document was circulated to all present</w:t>
      </w:r>
      <w:r w:rsidR="007C1E9A">
        <w:rPr>
          <w:rFonts w:ascii="Arial" w:hAnsi="Arial" w:cs="Arial"/>
        </w:rPr>
        <w:t xml:space="preserve"> who agreed for it</w:t>
      </w:r>
      <w:r>
        <w:rPr>
          <w:rFonts w:ascii="Arial" w:hAnsi="Arial" w:cs="Arial"/>
        </w:rPr>
        <w:t xml:space="preserve"> to be adopted with immediate effect.</w:t>
      </w:r>
    </w:p>
    <w:p w14:paraId="703E8D52" w14:textId="77777777" w:rsidR="002217C0" w:rsidRDefault="002217C0" w:rsidP="00CF3005">
      <w:pPr>
        <w:spacing w:after="0"/>
        <w:ind w:left="720"/>
        <w:jc w:val="both"/>
        <w:rPr>
          <w:rFonts w:ascii="Arial" w:hAnsi="Arial" w:cs="Arial"/>
        </w:rPr>
      </w:pPr>
    </w:p>
    <w:p w14:paraId="5F2B27E3" w14:textId="6EBFADDE" w:rsidR="00CF3005" w:rsidRDefault="00CF3005" w:rsidP="00805A56">
      <w:pPr>
        <w:spacing w:after="0"/>
        <w:ind w:left="720"/>
        <w:jc w:val="both"/>
        <w:rPr>
          <w:rFonts w:ascii="Arial" w:hAnsi="Arial" w:cs="Arial"/>
          <w:b/>
          <w:bCs/>
        </w:rPr>
      </w:pPr>
      <w:r>
        <w:rPr>
          <w:rFonts w:ascii="Arial" w:hAnsi="Arial" w:cs="Arial"/>
          <w:b/>
          <w:bCs/>
        </w:rPr>
        <w:t>SUGGESTED FORMAT FOR TREASURER</w:t>
      </w:r>
      <w:r w:rsidR="007C1E9A">
        <w:rPr>
          <w:rFonts w:ascii="Arial" w:hAnsi="Arial" w:cs="Arial"/>
          <w:b/>
          <w:bCs/>
        </w:rPr>
        <w:t>’</w:t>
      </w:r>
      <w:r>
        <w:rPr>
          <w:rFonts w:ascii="Arial" w:hAnsi="Arial" w:cs="Arial"/>
          <w:b/>
          <w:bCs/>
        </w:rPr>
        <w:t>S REPORT TO THE STEERING GROUP (MB)</w:t>
      </w:r>
    </w:p>
    <w:p w14:paraId="528FA14D" w14:textId="64384B42" w:rsidR="00CF3005" w:rsidRDefault="003F1912" w:rsidP="00805A56">
      <w:pPr>
        <w:spacing w:after="0"/>
        <w:ind w:left="720"/>
        <w:jc w:val="both"/>
        <w:rPr>
          <w:rFonts w:ascii="Arial" w:hAnsi="Arial" w:cs="Arial"/>
        </w:rPr>
      </w:pPr>
      <w:r>
        <w:rPr>
          <w:rFonts w:ascii="Arial" w:hAnsi="Arial" w:cs="Arial"/>
        </w:rPr>
        <w:t xml:space="preserve">Suggested </w:t>
      </w:r>
      <w:r w:rsidR="007C1E9A">
        <w:rPr>
          <w:rFonts w:ascii="Arial" w:hAnsi="Arial" w:cs="Arial"/>
        </w:rPr>
        <w:t>d</w:t>
      </w:r>
      <w:r w:rsidR="00CF3005">
        <w:rPr>
          <w:rFonts w:ascii="Arial" w:hAnsi="Arial" w:cs="Arial"/>
        </w:rPr>
        <w:t xml:space="preserve">raft document was circulated </w:t>
      </w:r>
      <w:r w:rsidR="007C1E9A">
        <w:rPr>
          <w:rFonts w:ascii="Arial" w:hAnsi="Arial" w:cs="Arial"/>
        </w:rPr>
        <w:t>was</w:t>
      </w:r>
      <w:r w:rsidR="00CF3005">
        <w:rPr>
          <w:rFonts w:ascii="Arial" w:hAnsi="Arial" w:cs="Arial"/>
        </w:rPr>
        <w:t xml:space="preserve"> adopt</w:t>
      </w:r>
      <w:r w:rsidR="007C1E9A">
        <w:rPr>
          <w:rFonts w:ascii="Arial" w:hAnsi="Arial" w:cs="Arial"/>
        </w:rPr>
        <w:t>ed</w:t>
      </w:r>
      <w:r w:rsidR="00CF3005">
        <w:rPr>
          <w:rFonts w:ascii="Arial" w:hAnsi="Arial" w:cs="Arial"/>
        </w:rPr>
        <w:t xml:space="preserve"> with immediate effect.</w:t>
      </w:r>
    </w:p>
    <w:p w14:paraId="0721692A" w14:textId="77777777" w:rsidR="00A47533" w:rsidRDefault="00A47533" w:rsidP="00805A56">
      <w:pPr>
        <w:spacing w:after="0"/>
        <w:ind w:left="720"/>
        <w:jc w:val="both"/>
        <w:rPr>
          <w:rFonts w:ascii="Arial" w:hAnsi="Arial" w:cs="Arial"/>
        </w:rPr>
      </w:pPr>
    </w:p>
    <w:p w14:paraId="5F0D8340" w14:textId="46B48FBF" w:rsidR="00A47533" w:rsidRDefault="00A47533" w:rsidP="00805A56">
      <w:pPr>
        <w:spacing w:after="0"/>
        <w:ind w:left="720"/>
        <w:jc w:val="both"/>
        <w:rPr>
          <w:rFonts w:ascii="Arial" w:hAnsi="Arial" w:cs="Arial"/>
          <w:b/>
          <w:bCs/>
        </w:rPr>
      </w:pPr>
      <w:r>
        <w:rPr>
          <w:rFonts w:ascii="Arial" w:hAnsi="Arial" w:cs="Arial"/>
          <w:b/>
          <w:bCs/>
        </w:rPr>
        <w:t>APPROVED EXPENDITURE</w:t>
      </w:r>
      <w:r w:rsidR="00090182">
        <w:rPr>
          <w:rFonts w:ascii="Arial" w:hAnsi="Arial" w:cs="Arial"/>
          <w:b/>
          <w:bCs/>
        </w:rPr>
        <w:t xml:space="preserve"> DURING THE MEETING:</w:t>
      </w:r>
    </w:p>
    <w:p w14:paraId="214EB772" w14:textId="77777777" w:rsidR="00090182" w:rsidRDefault="00090182" w:rsidP="00805A56">
      <w:pPr>
        <w:spacing w:after="0"/>
        <w:ind w:left="720"/>
        <w:jc w:val="both"/>
        <w:rPr>
          <w:rFonts w:ascii="Arial" w:hAnsi="Arial" w:cs="Arial"/>
          <w:b/>
          <w:bCs/>
        </w:rPr>
      </w:pPr>
    </w:p>
    <w:p w14:paraId="3081D201" w14:textId="235A5D9C" w:rsidR="00090182" w:rsidRDefault="00090182" w:rsidP="00805A56">
      <w:pPr>
        <w:spacing w:after="0"/>
        <w:ind w:left="720"/>
        <w:jc w:val="both"/>
        <w:rPr>
          <w:rFonts w:ascii="Arial" w:hAnsi="Arial" w:cs="Arial"/>
        </w:rPr>
      </w:pPr>
      <w:r>
        <w:rPr>
          <w:rFonts w:ascii="Arial" w:hAnsi="Arial" w:cs="Arial"/>
        </w:rPr>
        <w:t>The Garden Project: an additional £75 up to May 202</w:t>
      </w:r>
      <w:r w:rsidR="000C516A">
        <w:rPr>
          <w:rFonts w:ascii="Arial" w:hAnsi="Arial" w:cs="Arial"/>
        </w:rPr>
        <w:t>6</w:t>
      </w:r>
    </w:p>
    <w:p w14:paraId="2DA50DC5" w14:textId="477D2CD0" w:rsidR="000C516A" w:rsidRDefault="000C516A" w:rsidP="00805A56">
      <w:pPr>
        <w:spacing w:after="0"/>
        <w:ind w:left="720"/>
        <w:jc w:val="both"/>
        <w:rPr>
          <w:rFonts w:ascii="Arial" w:hAnsi="Arial" w:cs="Arial"/>
        </w:rPr>
      </w:pPr>
      <w:r>
        <w:rPr>
          <w:rFonts w:ascii="Arial" w:hAnsi="Arial" w:cs="Arial"/>
        </w:rPr>
        <w:t xml:space="preserve">Staff </w:t>
      </w:r>
      <w:r w:rsidR="004D32BA">
        <w:rPr>
          <w:rFonts w:ascii="Arial" w:hAnsi="Arial" w:cs="Arial"/>
        </w:rPr>
        <w:t>H</w:t>
      </w:r>
      <w:r>
        <w:rPr>
          <w:rFonts w:ascii="Arial" w:hAnsi="Arial" w:cs="Arial"/>
        </w:rPr>
        <w:t xml:space="preserve">amper: an additional </w:t>
      </w:r>
      <w:r w:rsidR="00222E19">
        <w:rPr>
          <w:rFonts w:ascii="Arial" w:hAnsi="Arial" w:cs="Arial"/>
        </w:rPr>
        <w:t>£30 for a hamper in Spring 2026</w:t>
      </w:r>
    </w:p>
    <w:p w14:paraId="127611BC" w14:textId="47BD16F4" w:rsidR="00222E19" w:rsidRDefault="004D32BA" w:rsidP="00805A56">
      <w:pPr>
        <w:spacing w:after="0"/>
        <w:ind w:left="720"/>
        <w:jc w:val="both"/>
        <w:rPr>
          <w:rFonts w:ascii="Arial" w:hAnsi="Arial" w:cs="Arial"/>
        </w:rPr>
      </w:pPr>
      <w:r>
        <w:rPr>
          <w:rFonts w:ascii="Arial" w:hAnsi="Arial" w:cs="Arial"/>
        </w:rPr>
        <w:t>Christmas Quiz</w:t>
      </w:r>
      <w:r w:rsidR="00E5362A">
        <w:rPr>
          <w:rFonts w:ascii="Arial" w:hAnsi="Arial" w:cs="Arial"/>
        </w:rPr>
        <w:t xml:space="preserve"> 2025:</w:t>
      </w:r>
      <w:r w:rsidR="00EB6C59">
        <w:rPr>
          <w:rFonts w:ascii="Arial" w:hAnsi="Arial" w:cs="Arial"/>
        </w:rPr>
        <w:t xml:space="preserve"> (estimates to date)</w:t>
      </w:r>
    </w:p>
    <w:p w14:paraId="274C44E4" w14:textId="6639326A" w:rsidR="00E5362A" w:rsidRDefault="00E5362A" w:rsidP="00805A56">
      <w:pPr>
        <w:spacing w:after="0"/>
        <w:ind w:left="720"/>
        <w:jc w:val="both"/>
        <w:rPr>
          <w:rFonts w:ascii="Arial" w:hAnsi="Arial" w:cs="Arial"/>
        </w:rPr>
      </w:pPr>
      <w:r>
        <w:rPr>
          <w:rFonts w:ascii="Arial" w:hAnsi="Arial" w:cs="Arial"/>
        </w:rPr>
        <w:t xml:space="preserve"> </w:t>
      </w:r>
      <w:r>
        <w:rPr>
          <w:rFonts w:ascii="Arial" w:hAnsi="Arial" w:cs="Arial"/>
        </w:rPr>
        <w:tab/>
      </w:r>
      <w:r w:rsidR="00ED01BC">
        <w:rPr>
          <w:rFonts w:ascii="Arial" w:hAnsi="Arial" w:cs="Arial"/>
        </w:rPr>
        <w:t xml:space="preserve">EH: </w:t>
      </w:r>
      <w:r w:rsidR="003C0255">
        <w:rPr>
          <w:rFonts w:ascii="Arial" w:hAnsi="Arial" w:cs="Arial"/>
        </w:rPr>
        <w:t xml:space="preserve">Ink, </w:t>
      </w:r>
      <w:r w:rsidR="00EB6C59">
        <w:rPr>
          <w:rFonts w:ascii="Arial" w:hAnsi="Arial" w:cs="Arial"/>
        </w:rPr>
        <w:t>paper, chocolates and biscuits</w:t>
      </w:r>
      <w:r w:rsidR="00EB6C59">
        <w:rPr>
          <w:rFonts w:ascii="Arial" w:hAnsi="Arial" w:cs="Arial"/>
        </w:rPr>
        <w:tab/>
        <w:t>£52</w:t>
      </w:r>
    </w:p>
    <w:p w14:paraId="28328BFA" w14:textId="664BB954" w:rsidR="00EB6C59" w:rsidRDefault="00EB6C59" w:rsidP="00805A56">
      <w:pPr>
        <w:spacing w:after="0"/>
        <w:ind w:left="720"/>
        <w:jc w:val="both"/>
        <w:rPr>
          <w:rFonts w:ascii="Arial" w:hAnsi="Arial" w:cs="Arial"/>
        </w:rPr>
      </w:pPr>
      <w:r>
        <w:rPr>
          <w:rFonts w:ascii="Arial" w:hAnsi="Arial" w:cs="Arial"/>
        </w:rPr>
        <w:tab/>
      </w:r>
      <w:r w:rsidR="007E33C6">
        <w:rPr>
          <w:rFonts w:ascii="Arial" w:hAnsi="Arial" w:cs="Arial"/>
        </w:rPr>
        <w:t>MMD/ND: book tokens</w:t>
      </w:r>
      <w:r w:rsidR="007E33C6">
        <w:rPr>
          <w:rFonts w:ascii="Arial" w:hAnsi="Arial" w:cs="Arial"/>
        </w:rPr>
        <w:tab/>
      </w:r>
      <w:r w:rsidR="007E33C6">
        <w:rPr>
          <w:rFonts w:ascii="Arial" w:hAnsi="Arial" w:cs="Arial"/>
        </w:rPr>
        <w:tab/>
      </w:r>
      <w:r w:rsidR="007E33C6">
        <w:rPr>
          <w:rFonts w:ascii="Arial" w:hAnsi="Arial" w:cs="Arial"/>
        </w:rPr>
        <w:tab/>
        <w:t>£</w:t>
      </w:r>
      <w:r w:rsidR="00603295">
        <w:rPr>
          <w:rFonts w:ascii="Arial" w:hAnsi="Arial" w:cs="Arial"/>
        </w:rPr>
        <w:t>40</w:t>
      </w:r>
    </w:p>
    <w:p w14:paraId="7B321805" w14:textId="1428CAEF" w:rsidR="00603295" w:rsidRPr="00090182" w:rsidRDefault="00603295" w:rsidP="00805A56">
      <w:pPr>
        <w:spacing w:after="0"/>
        <w:ind w:left="720"/>
        <w:jc w:val="both"/>
        <w:rPr>
          <w:rFonts w:ascii="Arial" w:hAnsi="Arial" w:cs="Arial"/>
        </w:rPr>
      </w:pPr>
      <w:r>
        <w:rPr>
          <w:rFonts w:ascii="Arial" w:hAnsi="Arial" w:cs="Arial"/>
        </w:rPr>
        <w:tab/>
        <w:t>PW: ink and paper</w:t>
      </w:r>
      <w:r>
        <w:rPr>
          <w:rFonts w:ascii="Arial" w:hAnsi="Arial" w:cs="Arial"/>
        </w:rPr>
        <w:tab/>
      </w:r>
      <w:r>
        <w:rPr>
          <w:rFonts w:ascii="Arial" w:hAnsi="Arial" w:cs="Arial"/>
        </w:rPr>
        <w:tab/>
      </w:r>
      <w:r>
        <w:rPr>
          <w:rFonts w:ascii="Arial" w:hAnsi="Arial" w:cs="Arial"/>
        </w:rPr>
        <w:tab/>
      </w:r>
      <w:r>
        <w:rPr>
          <w:rFonts w:ascii="Arial" w:hAnsi="Arial" w:cs="Arial"/>
        </w:rPr>
        <w:tab/>
      </w:r>
      <w:r w:rsidR="00865284" w:rsidRPr="0002780D">
        <w:rPr>
          <w:rFonts w:ascii="Arial" w:hAnsi="Arial" w:cs="Arial"/>
          <w:b/>
          <w:bCs/>
        </w:rPr>
        <w:t>Estimate to be provided to MB</w:t>
      </w:r>
    </w:p>
    <w:p w14:paraId="2A81C1BF" w14:textId="77777777" w:rsidR="00CF3005" w:rsidRDefault="00CF3005" w:rsidP="00805A56">
      <w:pPr>
        <w:spacing w:after="0"/>
        <w:ind w:left="720"/>
        <w:jc w:val="both"/>
        <w:rPr>
          <w:rFonts w:ascii="Arial" w:hAnsi="Arial" w:cs="Arial"/>
        </w:rPr>
      </w:pPr>
    </w:p>
    <w:p w14:paraId="48524515" w14:textId="69AF327B" w:rsidR="00CF3005" w:rsidRDefault="00CF3005" w:rsidP="00CF3005">
      <w:pPr>
        <w:pStyle w:val="ListParagraph"/>
        <w:numPr>
          <w:ilvl w:val="0"/>
          <w:numId w:val="1"/>
        </w:numPr>
        <w:spacing w:after="0"/>
        <w:jc w:val="both"/>
        <w:rPr>
          <w:rFonts w:ascii="Arial" w:hAnsi="Arial" w:cs="Arial"/>
          <w:b/>
          <w:bCs/>
        </w:rPr>
      </w:pPr>
      <w:r>
        <w:rPr>
          <w:rFonts w:ascii="Arial" w:hAnsi="Arial" w:cs="Arial"/>
          <w:b/>
          <w:bCs/>
        </w:rPr>
        <w:t>COMMUNICATIONS OFFICERS REPORT (PW)</w:t>
      </w:r>
    </w:p>
    <w:p w14:paraId="40438FB0" w14:textId="6C315C9E" w:rsidR="00CF3005" w:rsidRDefault="007C1E9A" w:rsidP="00CF3005">
      <w:pPr>
        <w:pStyle w:val="ListParagraph"/>
        <w:spacing w:after="0"/>
        <w:ind w:left="785"/>
        <w:jc w:val="both"/>
        <w:rPr>
          <w:rFonts w:ascii="Arial" w:hAnsi="Arial" w:cs="Arial"/>
        </w:rPr>
      </w:pPr>
      <w:r>
        <w:rPr>
          <w:rFonts w:ascii="Arial" w:hAnsi="Arial" w:cs="Arial"/>
        </w:rPr>
        <w:t xml:space="preserve">PW circulated her report </w:t>
      </w:r>
      <w:r w:rsidR="009D1B83">
        <w:rPr>
          <w:rFonts w:ascii="Arial" w:hAnsi="Arial" w:cs="Arial"/>
        </w:rPr>
        <w:t xml:space="preserve">prior </w:t>
      </w:r>
      <w:r w:rsidR="00CF3005">
        <w:rPr>
          <w:rFonts w:ascii="Arial" w:hAnsi="Arial" w:cs="Arial"/>
        </w:rPr>
        <w:t xml:space="preserve">to the meeting. JG </w:t>
      </w:r>
      <w:r w:rsidR="00D72AB5">
        <w:rPr>
          <w:rFonts w:ascii="Arial" w:hAnsi="Arial" w:cs="Arial"/>
        </w:rPr>
        <w:t xml:space="preserve">thanked PW on behalf of the group for her work since the last meeting. </w:t>
      </w:r>
    </w:p>
    <w:p w14:paraId="19C9FEC6" w14:textId="1406FB06" w:rsidR="00D72AB5" w:rsidRDefault="00D72AB5" w:rsidP="00CF3005">
      <w:pPr>
        <w:pStyle w:val="ListParagraph"/>
        <w:spacing w:after="0"/>
        <w:ind w:left="785"/>
        <w:jc w:val="both"/>
        <w:rPr>
          <w:rFonts w:ascii="Arial" w:hAnsi="Arial" w:cs="Arial"/>
          <w:b/>
          <w:bCs/>
        </w:rPr>
      </w:pPr>
      <w:r>
        <w:rPr>
          <w:rFonts w:ascii="Arial" w:hAnsi="Arial" w:cs="Arial"/>
        </w:rPr>
        <w:t xml:space="preserve">It was requested that PW re-visit her expenses claims over the last twelve months so that MB can approve a budget for the year 2025/26. </w:t>
      </w:r>
      <w:r>
        <w:rPr>
          <w:rFonts w:ascii="Arial" w:hAnsi="Arial" w:cs="Arial"/>
          <w:b/>
          <w:bCs/>
        </w:rPr>
        <w:t>PW for action.</w:t>
      </w:r>
    </w:p>
    <w:p w14:paraId="1B00D669" w14:textId="77777777" w:rsidR="00D72AB5" w:rsidRDefault="00D72AB5" w:rsidP="00CF3005">
      <w:pPr>
        <w:pStyle w:val="ListParagraph"/>
        <w:spacing w:after="0"/>
        <w:ind w:left="785"/>
        <w:jc w:val="both"/>
        <w:rPr>
          <w:rFonts w:ascii="Arial" w:hAnsi="Arial" w:cs="Arial"/>
          <w:b/>
          <w:bCs/>
        </w:rPr>
      </w:pPr>
    </w:p>
    <w:p w14:paraId="2B33E06E" w14:textId="2EED71A5" w:rsidR="00D72AB5" w:rsidRDefault="00D72AB5" w:rsidP="00D72AB5">
      <w:pPr>
        <w:pStyle w:val="ListParagraph"/>
        <w:numPr>
          <w:ilvl w:val="0"/>
          <w:numId w:val="1"/>
        </w:numPr>
        <w:spacing w:after="0"/>
        <w:jc w:val="both"/>
        <w:rPr>
          <w:rFonts w:ascii="Arial" w:hAnsi="Arial" w:cs="Arial"/>
          <w:b/>
          <w:bCs/>
        </w:rPr>
      </w:pPr>
      <w:r>
        <w:rPr>
          <w:rFonts w:ascii="Arial" w:hAnsi="Arial" w:cs="Arial"/>
          <w:b/>
          <w:bCs/>
        </w:rPr>
        <w:t>PROGRESS WITH OTHER PPG ACTIVITIES 2025/26.</w:t>
      </w:r>
    </w:p>
    <w:p w14:paraId="0300B1DC" w14:textId="77777777" w:rsidR="003F1912" w:rsidRDefault="003F1912" w:rsidP="003F1912">
      <w:pPr>
        <w:pStyle w:val="ListParagraph"/>
        <w:spacing w:after="0"/>
        <w:ind w:left="785"/>
        <w:jc w:val="both"/>
        <w:rPr>
          <w:rFonts w:ascii="Arial" w:hAnsi="Arial" w:cs="Arial"/>
          <w:b/>
          <w:bCs/>
        </w:rPr>
      </w:pPr>
    </w:p>
    <w:p w14:paraId="7FABE841" w14:textId="42FD255D" w:rsidR="00D72AB5" w:rsidRDefault="00D72AB5" w:rsidP="00032F56">
      <w:pPr>
        <w:pStyle w:val="ListParagraph"/>
        <w:numPr>
          <w:ilvl w:val="0"/>
          <w:numId w:val="43"/>
        </w:numPr>
        <w:spacing w:after="0"/>
        <w:jc w:val="both"/>
        <w:rPr>
          <w:rFonts w:ascii="Arial" w:hAnsi="Arial" w:cs="Arial"/>
          <w:b/>
          <w:bCs/>
        </w:rPr>
      </w:pPr>
      <w:r>
        <w:rPr>
          <w:rFonts w:ascii="Arial" w:hAnsi="Arial" w:cs="Arial"/>
          <w:b/>
          <w:bCs/>
        </w:rPr>
        <w:t>VACCINATION SUPPORT (MB AND FEEDBACK FROM OTHER VOLUNTEERS)</w:t>
      </w:r>
    </w:p>
    <w:p w14:paraId="0CAB02E8" w14:textId="02A6CCE4" w:rsidR="00D72AB5" w:rsidRDefault="00D72AB5" w:rsidP="00D72AB5">
      <w:pPr>
        <w:pStyle w:val="ListParagraph"/>
        <w:spacing w:after="0"/>
        <w:ind w:left="785"/>
        <w:jc w:val="both"/>
        <w:rPr>
          <w:rFonts w:ascii="Arial" w:hAnsi="Arial" w:cs="Arial"/>
        </w:rPr>
      </w:pPr>
      <w:r>
        <w:rPr>
          <w:rFonts w:ascii="Arial" w:hAnsi="Arial" w:cs="Arial"/>
        </w:rPr>
        <w:t>It was agreed it had been a great team effort, that we had received many compliments from patients attending sessions. That patients have come to expect PPG representation at the sessions.</w:t>
      </w:r>
    </w:p>
    <w:p w14:paraId="5B15F17F" w14:textId="0D411811" w:rsidR="00D72AB5" w:rsidRDefault="00D72AB5" w:rsidP="00D72AB5">
      <w:pPr>
        <w:pStyle w:val="ListParagraph"/>
        <w:spacing w:after="0"/>
        <w:ind w:left="785"/>
        <w:jc w:val="both"/>
        <w:rPr>
          <w:rFonts w:ascii="Arial" w:hAnsi="Arial" w:cs="Arial"/>
        </w:rPr>
      </w:pPr>
      <w:r>
        <w:rPr>
          <w:rFonts w:ascii="Arial" w:hAnsi="Arial" w:cs="Arial"/>
        </w:rPr>
        <w:t xml:space="preserve">It was reported that The Hollies had adopted our idea </w:t>
      </w:r>
      <w:r w:rsidR="00032F56">
        <w:rPr>
          <w:rFonts w:ascii="Arial" w:hAnsi="Arial" w:cs="Arial"/>
        </w:rPr>
        <w:t xml:space="preserve">for the first time </w:t>
      </w:r>
      <w:r>
        <w:rPr>
          <w:rFonts w:ascii="Arial" w:hAnsi="Arial" w:cs="Arial"/>
        </w:rPr>
        <w:t xml:space="preserve">and that they had received equally encouraging </w:t>
      </w:r>
      <w:r w:rsidR="00032F56">
        <w:rPr>
          <w:rFonts w:ascii="Arial" w:hAnsi="Arial" w:cs="Arial"/>
        </w:rPr>
        <w:t>responses.</w:t>
      </w:r>
    </w:p>
    <w:p w14:paraId="18181E26" w14:textId="77777777" w:rsidR="00993422" w:rsidRDefault="00993422" w:rsidP="00D72AB5">
      <w:pPr>
        <w:pStyle w:val="ListParagraph"/>
        <w:spacing w:after="0"/>
        <w:ind w:left="785"/>
        <w:jc w:val="both"/>
        <w:rPr>
          <w:rFonts w:ascii="Arial" w:hAnsi="Arial" w:cs="Arial"/>
        </w:rPr>
      </w:pPr>
    </w:p>
    <w:p w14:paraId="4E3B8FDA" w14:textId="57A652C3" w:rsidR="00032F56" w:rsidRDefault="00032F56" w:rsidP="00032F56">
      <w:pPr>
        <w:pStyle w:val="ListParagraph"/>
        <w:numPr>
          <w:ilvl w:val="0"/>
          <w:numId w:val="43"/>
        </w:numPr>
        <w:spacing w:after="0"/>
        <w:jc w:val="both"/>
        <w:rPr>
          <w:rFonts w:ascii="Arial" w:hAnsi="Arial" w:cs="Arial"/>
          <w:b/>
          <w:bCs/>
        </w:rPr>
      </w:pPr>
      <w:r>
        <w:rPr>
          <w:rFonts w:ascii="Arial" w:hAnsi="Arial" w:cs="Arial"/>
          <w:b/>
          <w:bCs/>
        </w:rPr>
        <w:t>CHRISTMAS QUIZ UPDATE (EH)</w:t>
      </w:r>
    </w:p>
    <w:p w14:paraId="01B4B6F7" w14:textId="64B39EA1" w:rsidR="00032F56" w:rsidRDefault="00032F56" w:rsidP="00032F56">
      <w:pPr>
        <w:spacing w:after="0"/>
        <w:ind w:left="720"/>
        <w:jc w:val="both"/>
        <w:rPr>
          <w:rFonts w:ascii="Arial" w:hAnsi="Arial" w:cs="Arial"/>
        </w:rPr>
      </w:pPr>
      <w:r>
        <w:rPr>
          <w:rFonts w:ascii="Arial" w:hAnsi="Arial" w:cs="Arial"/>
        </w:rPr>
        <w:t xml:space="preserve">Allocation of expenses sheet distributed and ensuing costs approved by </w:t>
      </w:r>
      <w:r>
        <w:rPr>
          <w:rFonts w:ascii="Arial" w:hAnsi="Arial" w:cs="Arial"/>
          <w:b/>
          <w:bCs/>
        </w:rPr>
        <w:t>MB</w:t>
      </w:r>
      <w:r>
        <w:rPr>
          <w:rFonts w:ascii="Arial" w:hAnsi="Arial" w:cs="Arial"/>
        </w:rPr>
        <w:t xml:space="preserve">. Distribution lists, money boxes, folders, posters, trays and instructions for </w:t>
      </w:r>
      <w:r w:rsidR="009D1B83">
        <w:rPr>
          <w:rFonts w:ascii="Arial" w:hAnsi="Arial" w:cs="Arial"/>
        </w:rPr>
        <w:t>sales</w:t>
      </w:r>
      <w:r>
        <w:rPr>
          <w:rFonts w:ascii="Arial" w:hAnsi="Arial" w:cs="Arial"/>
        </w:rPr>
        <w:t xml:space="preserve"> points were allocated to various members for action. It was agreed that sellers should start sales activity </w:t>
      </w:r>
      <w:r w:rsidR="00993422">
        <w:rPr>
          <w:rFonts w:ascii="Arial" w:hAnsi="Arial" w:cs="Arial"/>
        </w:rPr>
        <w:t>immediately</w:t>
      </w:r>
      <w:r>
        <w:rPr>
          <w:rFonts w:ascii="Arial" w:hAnsi="Arial" w:cs="Arial"/>
        </w:rPr>
        <w:t xml:space="preserve"> to maximise fund raising. EH reported that the large poster for the surgery had gone missing. </w:t>
      </w:r>
      <w:r>
        <w:rPr>
          <w:rFonts w:ascii="Arial" w:hAnsi="Arial" w:cs="Arial"/>
          <w:b/>
          <w:bCs/>
        </w:rPr>
        <w:t xml:space="preserve">EH &amp; PW </w:t>
      </w:r>
      <w:r>
        <w:rPr>
          <w:rFonts w:ascii="Arial" w:hAnsi="Arial" w:cs="Arial"/>
        </w:rPr>
        <w:t>to address.</w:t>
      </w:r>
    </w:p>
    <w:p w14:paraId="47AAB272" w14:textId="066F2A3B" w:rsidR="00C462AD" w:rsidRDefault="00C462AD" w:rsidP="00032F56">
      <w:pPr>
        <w:spacing w:after="0"/>
        <w:ind w:left="720"/>
        <w:jc w:val="both"/>
        <w:rPr>
          <w:rFonts w:ascii="Arial" w:hAnsi="Arial" w:cs="Arial"/>
        </w:rPr>
      </w:pPr>
      <w:r>
        <w:rPr>
          <w:rFonts w:ascii="Arial" w:hAnsi="Arial" w:cs="Arial"/>
        </w:rPr>
        <w:t>MB thanked HD for her volunteering to reckon up the costs and sales once the quiz is concluded</w:t>
      </w:r>
      <w:r w:rsidR="009D1B83">
        <w:rPr>
          <w:rFonts w:ascii="Arial" w:hAnsi="Arial" w:cs="Arial"/>
        </w:rPr>
        <w:t xml:space="preserve">. </w:t>
      </w:r>
      <w:r w:rsidR="009D1B83" w:rsidRPr="009D1B83">
        <w:rPr>
          <w:rFonts w:ascii="Arial" w:hAnsi="Arial" w:cs="Arial"/>
          <w:b/>
          <w:bCs/>
        </w:rPr>
        <w:t>HD</w:t>
      </w:r>
      <w:r w:rsidR="009D1B83">
        <w:rPr>
          <w:rFonts w:ascii="Arial" w:hAnsi="Arial" w:cs="Arial"/>
          <w:b/>
          <w:bCs/>
        </w:rPr>
        <w:t>.</w:t>
      </w:r>
    </w:p>
    <w:p w14:paraId="70C3CB36" w14:textId="77777777" w:rsidR="00993422" w:rsidRDefault="00993422" w:rsidP="00032F56">
      <w:pPr>
        <w:spacing w:after="0"/>
        <w:ind w:left="720"/>
        <w:jc w:val="both"/>
        <w:rPr>
          <w:rFonts w:ascii="Arial" w:hAnsi="Arial" w:cs="Arial"/>
        </w:rPr>
      </w:pPr>
    </w:p>
    <w:p w14:paraId="5C5DBB0B" w14:textId="283F4F13" w:rsidR="00C462AD" w:rsidRDefault="00C462AD" w:rsidP="00C462AD">
      <w:pPr>
        <w:pStyle w:val="ListParagraph"/>
        <w:numPr>
          <w:ilvl w:val="0"/>
          <w:numId w:val="43"/>
        </w:numPr>
        <w:spacing w:after="0"/>
        <w:jc w:val="both"/>
        <w:rPr>
          <w:rFonts w:ascii="Arial" w:hAnsi="Arial" w:cs="Arial"/>
          <w:b/>
          <w:bCs/>
        </w:rPr>
      </w:pPr>
      <w:r>
        <w:rPr>
          <w:rFonts w:ascii="Arial" w:hAnsi="Arial" w:cs="Arial"/>
          <w:b/>
          <w:bCs/>
        </w:rPr>
        <w:t>GARDEN PROJECT (JG)</w:t>
      </w:r>
    </w:p>
    <w:p w14:paraId="365DB332" w14:textId="77777777" w:rsidR="009D1B83" w:rsidRDefault="00C462AD" w:rsidP="00993422">
      <w:pPr>
        <w:spacing w:after="0"/>
        <w:ind w:left="785"/>
        <w:jc w:val="both"/>
        <w:rPr>
          <w:rFonts w:ascii="Arial" w:hAnsi="Arial" w:cs="Arial"/>
        </w:rPr>
      </w:pPr>
      <w:r>
        <w:rPr>
          <w:rFonts w:ascii="Arial" w:hAnsi="Arial" w:cs="Arial"/>
        </w:rPr>
        <w:t>A</w:t>
      </w:r>
      <w:r w:rsidR="009D1B83">
        <w:rPr>
          <w:rFonts w:ascii="Arial" w:hAnsi="Arial" w:cs="Arial"/>
        </w:rPr>
        <w:t>n</w:t>
      </w:r>
      <w:r>
        <w:rPr>
          <w:rFonts w:ascii="Arial" w:hAnsi="Arial" w:cs="Arial"/>
        </w:rPr>
        <w:t xml:space="preserve"> </w:t>
      </w:r>
      <w:r w:rsidR="009D1B83">
        <w:rPr>
          <w:rFonts w:ascii="Arial" w:hAnsi="Arial" w:cs="Arial"/>
        </w:rPr>
        <w:t>emailed</w:t>
      </w:r>
      <w:r>
        <w:rPr>
          <w:rFonts w:ascii="Arial" w:hAnsi="Arial" w:cs="Arial"/>
        </w:rPr>
        <w:t xml:space="preserve"> report had been circulated prior to the meeting. </w:t>
      </w:r>
      <w:r w:rsidR="00993422">
        <w:rPr>
          <w:rFonts w:ascii="Arial" w:hAnsi="Arial" w:cs="Arial"/>
        </w:rPr>
        <w:t>O</w:t>
      </w:r>
      <w:r>
        <w:rPr>
          <w:rFonts w:ascii="Arial" w:hAnsi="Arial" w:cs="Arial"/>
        </w:rPr>
        <w:t xml:space="preserve">ne more gardening session </w:t>
      </w:r>
      <w:r w:rsidR="00993422">
        <w:rPr>
          <w:rFonts w:ascii="Arial" w:hAnsi="Arial" w:cs="Arial"/>
        </w:rPr>
        <w:t xml:space="preserve">will take place </w:t>
      </w:r>
      <w:r>
        <w:rPr>
          <w:rFonts w:ascii="Arial" w:hAnsi="Arial" w:cs="Arial"/>
        </w:rPr>
        <w:t>this year</w:t>
      </w:r>
      <w:r w:rsidR="00993422">
        <w:rPr>
          <w:rFonts w:ascii="Arial" w:hAnsi="Arial" w:cs="Arial"/>
        </w:rPr>
        <w:t>,</w:t>
      </w:r>
      <w:r>
        <w:rPr>
          <w:rFonts w:ascii="Arial" w:hAnsi="Arial" w:cs="Arial"/>
        </w:rPr>
        <w:t xml:space="preserve"> mainly concentrating on the back garden. A big thank you was directed </w:t>
      </w:r>
      <w:r w:rsidR="009D1B83">
        <w:rPr>
          <w:rFonts w:ascii="Arial" w:hAnsi="Arial" w:cs="Arial"/>
        </w:rPr>
        <w:t>to</w:t>
      </w:r>
      <w:r>
        <w:rPr>
          <w:rFonts w:ascii="Arial" w:hAnsi="Arial" w:cs="Arial"/>
        </w:rPr>
        <w:t xml:space="preserve"> JB for disposing of </w:t>
      </w:r>
      <w:r w:rsidR="00524BE4">
        <w:rPr>
          <w:rFonts w:ascii="Arial" w:hAnsi="Arial" w:cs="Arial"/>
        </w:rPr>
        <w:t xml:space="preserve">another </w:t>
      </w:r>
      <w:r>
        <w:rPr>
          <w:rFonts w:ascii="Arial" w:hAnsi="Arial" w:cs="Arial"/>
        </w:rPr>
        <w:t>15 bags of leaves cleared at the last session.</w:t>
      </w:r>
    </w:p>
    <w:p w14:paraId="6524E075" w14:textId="4785DBC8" w:rsidR="00524BE4" w:rsidRDefault="009D1B83" w:rsidP="00993422">
      <w:pPr>
        <w:spacing w:after="0"/>
        <w:ind w:left="785"/>
        <w:jc w:val="both"/>
        <w:rPr>
          <w:rFonts w:ascii="Arial" w:hAnsi="Arial" w:cs="Arial"/>
        </w:rPr>
      </w:pPr>
      <w:r>
        <w:rPr>
          <w:rFonts w:ascii="Arial" w:hAnsi="Arial" w:cs="Arial"/>
          <w:b/>
          <w:bCs/>
        </w:rPr>
        <w:t>I</w:t>
      </w:r>
      <w:r w:rsidR="00524BE4" w:rsidRPr="00D45128">
        <w:rPr>
          <w:rFonts w:ascii="Arial" w:hAnsi="Arial" w:cs="Arial"/>
          <w:b/>
          <w:bCs/>
        </w:rPr>
        <w:t xml:space="preserve">t was reported that the surgery had contacted the Council </w:t>
      </w:r>
      <w:r>
        <w:rPr>
          <w:rFonts w:ascii="Arial" w:hAnsi="Arial" w:cs="Arial"/>
          <w:b/>
          <w:bCs/>
        </w:rPr>
        <w:t>requesting</w:t>
      </w:r>
      <w:r w:rsidR="00524BE4" w:rsidRPr="00D45128">
        <w:rPr>
          <w:rFonts w:ascii="Arial" w:hAnsi="Arial" w:cs="Arial"/>
          <w:b/>
          <w:bCs/>
        </w:rPr>
        <w:t xml:space="preserve"> tree surgery </w:t>
      </w:r>
      <w:r>
        <w:rPr>
          <w:rFonts w:ascii="Arial" w:hAnsi="Arial" w:cs="Arial"/>
          <w:b/>
          <w:bCs/>
        </w:rPr>
        <w:t>for</w:t>
      </w:r>
      <w:r w:rsidR="00524BE4" w:rsidRPr="00D45128">
        <w:rPr>
          <w:rFonts w:ascii="Arial" w:hAnsi="Arial" w:cs="Arial"/>
          <w:b/>
          <w:bCs/>
        </w:rPr>
        <w:t xml:space="preserve"> the massive sycamore tree</w:t>
      </w:r>
      <w:r>
        <w:rPr>
          <w:rFonts w:ascii="Arial" w:hAnsi="Arial" w:cs="Arial"/>
          <w:b/>
          <w:bCs/>
        </w:rPr>
        <w:t>s</w:t>
      </w:r>
      <w:r w:rsidR="00524BE4" w:rsidRPr="00D45128">
        <w:rPr>
          <w:rFonts w:ascii="Arial" w:hAnsi="Arial" w:cs="Arial"/>
          <w:b/>
          <w:bCs/>
        </w:rPr>
        <w:t xml:space="preserve"> on the street just outside the entrance to the surgery, which in the </w:t>
      </w:r>
      <w:r w:rsidR="00993422">
        <w:rPr>
          <w:rFonts w:ascii="Arial" w:hAnsi="Arial" w:cs="Arial"/>
          <w:b/>
          <w:bCs/>
        </w:rPr>
        <w:t>a</w:t>
      </w:r>
      <w:r w:rsidR="00524BE4" w:rsidRPr="00D45128">
        <w:rPr>
          <w:rFonts w:ascii="Arial" w:hAnsi="Arial" w:cs="Arial"/>
          <w:b/>
          <w:bCs/>
        </w:rPr>
        <w:t xml:space="preserve">utumn </w:t>
      </w:r>
      <w:r w:rsidR="00993422">
        <w:rPr>
          <w:rFonts w:ascii="Arial" w:hAnsi="Arial" w:cs="Arial"/>
          <w:b/>
          <w:bCs/>
        </w:rPr>
        <w:t>shed</w:t>
      </w:r>
      <w:r w:rsidR="00524BE4" w:rsidRPr="00D45128">
        <w:rPr>
          <w:rFonts w:ascii="Arial" w:hAnsi="Arial" w:cs="Arial"/>
          <w:b/>
          <w:bCs/>
        </w:rPr>
        <w:t xml:space="preserve"> so many leaves that the surgery and PPG </w:t>
      </w:r>
      <w:r>
        <w:rPr>
          <w:rFonts w:ascii="Arial" w:hAnsi="Arial" w:cs="Arial"/>
          <w:b/>
          <w:bCs/>
        </w:rPr>
        <w:t>feel</w:t>
      </w:r>
      <w:r w:rsidR="00524BE4" w:rsidRPr="00D45128">
        <w:rPr>
          <w:rFonts w:ascii="Arial" w:hAnsi="Arial" w:cs="Arial"/>
          <w:b/>
          <w:bCs/>
        </w:rPr>
        <w:t xml:space="preserve"> is a dangerous slip hazard for patients entering and leaving the surgery. </w:t>
      </w:r>
      <w:r>
        <w:rPr>
          <w:rFonts w:ascii="Arial" w:hAnsi="Arial" w:cs="Arial"/>
          <w:b/>
          <w:bCs/>
        </w:rPr>
        <w:t>After a Council visit, they decided no surgery was necessary but if the Surgery wished to do so, it would be at their own cost.</w:t>
      </w:r>
      <w:r w:rsidR="00D45128">
        <w:rPr>
          <w:rFonts w:ascii="Arial" w:hAnsi="Arial" w:cs="Arial"/>
          <w:b/>
          <w:bCs/>
        </w:rPr>
        <w:t xml:space="preserve"> The PPG </w:t>
      </w:r>
      <w:r>
        <w:rPr>
          <w:rFonts w:ascii="Arial" w:hAnsi="Arial" w:cs="Arial"/>
          <w:b/>
          <w:bCs/>
        </w:rPr>
        <w:t xml:space="preserve">does not feel the Council has identified the quantity of leaves that fall and that </w:t>
      </w:r>
      <w:r w:rsidR="00D45128">
        <w:rPr>
          <w:rFonts w:ascii="Arial" w:hAnsi="Arial" w:cs="Arial"/>
          <w:b/>
          <w:bCs/>
        </w:rPr>
        <w:t>this is a serious Health and Safety issue</w:t>
      </w:r>
      <w:r>
        <w:rPr>
          <w:rFonts w:ascii="Arial" w:hAnsi="Arial" w:cs="Arial"/>
          <w:b/>
          <w:bCs/>
        </w:rPr>
        <w:t xml:space="preserve">, and that a further request </w:t>
      </w:r>
      <w:r w:rsidR="009C31CA">
        <w:rPr>
          <w:rFonts w:ascii="Arial" w:hAnsi="Arial" w:cs="Arial"/>
          <w:b/>
          <w:bCs/>
        </w:rPr>
        <w:t>be made.</w:t>
      </w:r>
    </w:p>
    <w:p w14:paraId="0ABE8DCE" w14:textId="5414A838" w:rsidR="00C462AD" w:rsidRDefault="00C462AD" w:rsidP="00D45128">
      <w:pPr>
        <w:spacing w:after="0"/>
        <w:ind w:left="720" w:firstLine="60"/>
        <w:jc w:val="both"/>
        <w:rPr>
          <w:rFonts w:ascii="Arial" w:hAnsi="Arial" w:cs="Arial"/>
        </w:rPr>
      </w:pPr>
      <w:r>
        <w:rPr>
          <w:rFonts w:ascii="Arial" w:hAnsi="Arial" w:cs="Arial"/>
        </w:rPr>
        <w:t>On the whole the garden has looked</w:t>
      </w:r>
      <w:r w:rsidR="00524BE4">
        <w:rPr>
          <w:rFonts w:ascii="Arial" w:hAnsi="Arial" w:cs="Arial"/>
        </w:rPr>
        <w:t xml:space="preserve"> really cared for</w:t>
      </w:r>
      <w:r w:rsidR="00D45128">
        <w:rPr>
          <w:rFonts w:ascii="Arial" w:hAnsi="Arial" w:cs="Arial"/>
        </w:rPr>
        <w:t xml:space="preserve"> </w:t>
      </w:r>
      <w:r>
        <w:rPr>
          <w:rFonts w:ascii="Arial" w:hAnsi="Arial" w:cs="Arial"/>
        </w:rPr>
        <w:t xml:space="preserve">all </w:t>
      </w:r>
      <w:r w:rsidR="00D45128">
        <w:rPr>
          <w:rFonts w:ascii="Arial" w:hAnsi="Arial" w:cs="Arial"/>
        </w:rPr>
        <w:t xml:space="preserve">of </w:t>
      </w:r>
      <w:r>
        <w:rPr>
          <w:rFonts w:ascii="Arial" w:hAnsi="Arial" w:cs="Arial"/>
        </w:rPr>
        <w:t>this year</w:t>
      </w:r>
      <w:r w:rsidR="00D45128">
        <w:rPr>
          <w:rFonts w:ascii="Arial" w:hAnsi="Arial" w:cs="Arial"/>
        </w:rPr>
        <w:t xml:space="preserve">. JG thanked the whole team on their efforts. Gardening </w:t>
      </w:r>
      <w:proofErr w:type="gramStart"/>
      <w:r w:rsidR="009C31CA">
        <w:rPr>
          <w:rFonts w:ascii="Arial" w:hAnsi="Arial" w:cs="Arial"/>
        </w:rPr>
        <w:t>spend</w:t>
      </w:r>
      <w:proofErr w:type="gramEnd"/>
      <w:r w:rsidR="009C31CA">
        <w:rPr>
          <w:rFonts w:ascii="Arial" w:hAnsi="Arial" w:cs="Arial"/>
        </w:rPr>
        <w:t xml:space="preserve"> so far this financial year was £53</w:t>
      </w:r>
      <w:r w:rsidR="00D45128">
        <w:rPr>
          <w:rFonts w:ascii="Arial" w:hAnsi="Arial" w:cs="Arial"/>
        </w:rPr>
        <w:t xml:space="preserve"> and </w:t>
      </w:r>
      <w:r w:rsidR="00D45128">
        <w:rPr>
          <w:rFonts w:ascii="Arial" w:hAnsi="Arial" w:cs="Arial"/>
          <w:b/>
          <w:bCs/>
        </w:rPr>
        <w:t>MB</w:t>
      </w:r>
      <w:r w:rsidR="00D45128">
        <w:rPr>
          <w:rFonts w:ascii="Arial" w:hAnsi="Arial" w:cs="Arial"/>
        </w:rPr>
        <w:t xml:space="preserve"> approved a further £75 budget for the remainder of 2025/26 financial year.</w:t>
      </w:r>
    </w:p>
    <w:p w14:paraId="10D88A07" w14:textId="77777777" w:rsidR="00993422" w:rsidRDefault="00993422" w:rsidP="00D45128">
      <w:pPr>
        <w:spacing w:after="0"/>
        <w:ind w:left="720" w:firstLine="60"/>
        <w:jc w:val="both"/>
        <w:rPr>
          <w:rFonts w:ascii="Arial" w:hAnsi="Arial" w:cs="Arial"/>
        </w:rPr>
      </w:pPr>
    </w:p>
    <w:p w14:paraId="027D4C44" w14:textId="77777777" w:rsidR="0002780D" w:rsidRDefault="0002780D" w:rsidP="00D45128">
      <w:pPr>
        <w:spacing w:after="0"/>
        <w:ind w:left="720" w:firstLine="60"/>
        <w:jc w:val="both"/>
        <w:rPr>
          <w:rFonts w:ascii="Arial" w:hAnsi="Arial" w:cs="Arial"/>
        </w:rPr>
      </w:pPr>
    </w:p>
    <w:p w14:paraId="0334A551" w14:textId="77777777" w:rsidR="0002780D" w:rsidRDefault="0002780D" w:rsidP="00D45128">
      <w:pPr>
        <w:spacing w:after="0"/>
        <w:ind w:left="720" w:firstLine="60"/>
        <w:jc w:val="both"/>
        <w:rPr>
          <w:rFonts w:ascii="Arial" w:hAnsi="Arial" w:cs="Arial"/>
        </w:rPr>
      </w:pPr>
    </w:p>
    <w:p w14:paraId="7AB7315D" w14:textId="43FBE179" w:rsidR="00D45128" w:rsidRPr="00D45128" w:rsidRDefault="00D45128" w:rsidP="00D45128">
      <w:pPr>
        <w:pStyle w:val="ListParagraph"/>
        <w:numPr>
          <w:ilvl w:val="0"/>
          <w:numId w:val="43"/>
        </w:numPr>
        <w:spacing w:after="0"/>
        <w:jc w:val="both"/>
        <w:rPr>
          <w:rFonts w:ascii="Arial" w:hAnsi="Arial" w:cs="Arial"/>
          <w:b/>
          <w:bCs/>
        </w:rPr>
      </w:pPr>
      <w:r>
        <w:rPr>
          <w:rFonts w:ascii="Arial" w:hAnsi="Arial" w:cs="Arial"/>
          <w:b/>
          <w:bCs/>
        </w:rPr>
        <w:lastRenderedPageBreak/>
        <w:t>SUMMER STAFF TEAM HAMPER (MD</w:t>
      </w:r>
      <w:r w:rsidR="005258A9">
        <w:rPr>
          <w:rFonts w:ascii="Arial" w:hAnsi="Arial" w:cs="Arial"/>
          <w:b/>
          <w:bCs/>
        </w:rPr>
        <w:t>2</w:t>
      </w:r>
      <w:r>
        <w:rPr>
          <w:rFonts w:ascii="Arial" w:hAnsi="Arial" w:cs="Arial"/>
          <w:b/>
          <w:bCs/>
        </w:rPr>
        <w:t>)</w:t>
      </w:r>
    </w:p>
    <w:p w14:paraId="1C28DB7D" w14:textId="5397A893" w:rsidR="00993422" w:rsidRDefault="00D45128" w:rsidP="00D45128">
      <w:pPr>
        <w:spacing w:after="0"/>
        <w:ind w:left="785"/>
        <w:jc w:val="both"/>
        <w:rPr>
          <w:rFonts w:asciiTheme="minorHAnsi" w:hAnsiTheme="minorHAnsi" w:cstheme="minorHAnsi"/>
          <w:b/>
          <w:bCs/>
        </w:rPr>
      </w:pPr>
      <w:r>
        <w:rPr>
          <w:rFonts w:ascii="Arial" w:hAnsi="Arial" w:cs="Arial"/>
          <w:b/>
          <w:bCs/>
        </w:rPr>
        <w:t xml:space="preserve">Dr Cossham </w:t>
      </w:r>
      <w:r>
        <w:rPr>
          <w:rFonts w:ascii="Arial" w:hAnsi="Arial" w:cs="Arial"/>
        </w:rPr>
        <w:t xml:space="preserve">thanked the PPG for the splendid hamper donated out of funds. </w:t>
      </w:r>
      <w:r w:rsidR="005258A9">
        <w:rPr>
          <w:rFonts w:ascii="Arial" w:hAnsi="Arial" w:cs="Arial"/>
          <w:b/>
          <w:bCs/>
        </w:rPr>
        <w:t xml:space="preserve">MD2/ND </w:t>
      </w:r>
      <w:r w:rsidR="009C31CA">
        <w:rPr>
          <w:rFonts w:ascii="Arial" w:hAnsi="Arial" w:cs="Arial"/>
        </w:rPr>
        <w:t>a</w:t>
      </w:r>
      <w:r w:rsidR="005258A9">
        <w:rPr>
          <w:rFonts w:ascii="Arial" w:hAnsi="Arial" w:cs="Arial"/>
        </w:rPr>
        <w:t xml:space="preserve">greed </w:t>
      </w:r>
      <w:r w:rsidR="009C31CA">
        <w:rPr>
          <w:rFonts w:ascii="Arial" w:hAnsi="Arial" w:cs="Arial"/>
        </w:rPr>
        <w:t xml:space="preserve">a </w:t>
      </w:r>
      <w:r w:rsidR="005258A9">
        <w:rPr>
          <w:rFonts w:ascii="Arial" w:hAnsi="Arial" w:cs="Arial"/>
        </w:rPr>
        <w:t xml:space="preserve">further donation of another hamper for Spring 2026 which they will arrange. </w:t>
      </w:r>
      <w:r w:rsidR="005258A9">
        <w:rPr>
          <w:rFonts w:ascii="Arial" w:hAnsi="Arial" w:cs="Arial"/>
          <w:b/>
          <w:bCs/>
        </w:rPr>
        <w:t xml:space="preserve">MB </w:t>
      </w:r>
      <w:r w:rsidR="005258A9">
        <w:rPr>
          <w:rFonts w:ascii="Arial" w:hAnsi="Arial" w:cs="Arial"/>
        </w:rPr>
        <w:t>approved a further £30 budget for this.</w:t>
      </w:r>
    </w:p>
    <w:p w14:paraId="4CEFA545" w14:textId="77777777" w:rsidR="00993422" w:rsidRDefault="00993422" w:rsidP="00D45128">
      <w:pPr>
        <w:spacing w:after="0"/>
        <w:ind w:left="785"/>
        <w:jc w:val="both"/>
        <w:rPr>
          <w:rFonts w:asciiTheme="minorHAnsi" w:hAnsiTheme="minorHAnsi" w:cstheme="minorHAnsi"/>
          <w:b/>
          <w:bCs/>
        </w:rPr>
      </w:pPr>
    </w:p>
    <w:p w14:paraId="12655BD4" w14:textId="433DF434" w:rsidR="005258A9" w:rsidRDefault="005258A9" w:rsidP="005258A9">
      <w:pPr>
        <w:pStyle w:val="ListParagraph"/>
        <w:numPr>
          <w:ilvl w:val="0"/>
          <w:numId w:val="43"/>
        </w:numPr>
        <w:spacing w:after="0"/>
        <w:jc w:val="both"/>
        <w:rPr>
          <w:rFonts w:ascii="Arial" w:hAnsi="Arial" w:cs="Arial"/>
          <w:b/>
          <w:bCs/>
        </w:rPr>
      </w:pPr>
      <w:r>
        <w:rPr>
          <w:rFonts w:ascii="Arial" w:hAnsi="Arial" w:cs="Arial"/>
          <w:b/>
          <w:bCs/>
        </w:rPr>
        <w:t>LINKS WITH PVPCN (MB/NG)</w:t>
      </w:r>
    </w:p>
    <w:p w14:paraId="74B25C75" w14:textId="48DBBA53" w:rsidR="00D11A8C" w:rsidRDefault="005258A9" w:rsidP="005258A9">
      <w:pPr>
        <w:spacing w:after="0"/>
        <w:ind w:left="785"/>
        <w:jc w:val="both"/>
        <w:rPr>
          <w:rFonts w:ascii="Arial" w:hAnsi="Arial" w:cs="Arial"/>
        </w:rPr>
      </w:pPr>
      <w:r>
        <w:rPr>
          <w:rFonts w:ascii="Arial" w:hAnsi="Arial" w:cs="Arial"/>
        </w:rPr>
        <w:t xml:space="preserve">A brief report on any </w:t>
      </w:r>
      <w:r w:rsidR="00993422">
        <w:rPr>
          <w:rFonts w:ascii="Arial" w:hAnsi="Arial" w:cs="Arial"/>
        </w:rPr>
        <w:t xml:space="preserve">future </w:t>
      </w:r>
      <w:r>
        <w:rPr>
          <w:rFonts w:ascii="Arial" w:hAnsi="Arial" w:cs="Arial"/>
        </w:rPr>
        <w:t>PVPCN meeting will be distributed to active members prior to each PPG Steering Group Meeting. Feedback from the PVPCN Patient Voice Event (Thursday 23 October</w:t>
      </w:r>
      <w:r w:rsidR="00D11A8C">
        <w:rPr>
          <w:rFonts w:ascii="Arial" w:hAnsi="Arial" w:cs="Arial"/>
        </w:rPr>
        <w:t xml:space="preserve"> 6-8, King’s Centre, Union Road) was reported by </w:t>
      </w:r>
      <w:r w:rsidR="00D11A8C">
        <w:rPr>
          <w:rFonts w:ascii="Arial" w:hAnsi="Arial" w:cs="Arial"/>
          <w:b/>
          <w:bCs/>
        </w:rPr>
        <w:t xml:space="preserve">NG/HD/EH. </w:t>
      </w:r>
      <w:r w:rsidR="00D11A8C">
        <w:rPr>
          <w:rFonts w:ascii="Arial" w:hAnsi="Arial" w:cs="Arial"/>
        </w:rPr>
        <w:t>Whilst the session concentrated mainly on the NHS 10-year plan it was recognised that there appeared to be little co-ordination of any planned actions or timeline. D</w:t>
      </w:r>
      <w:r w:rsidR="009C31CA">
        <w:rPr>
          <w:rFonts w:ascii="Arial" w:hAnsi="Arial" w:cs="Arial"/>
        </w:rPr>
        <w:t>r</w:t>
      </w:r>
      <w:r w:rsidR="00D11A8C">
        <w:rPr>
          <w:rFonts w:ascii="Arial" w:hAnsi="Arial" w:cs="Arial"/>
        </w:rPr>
        <w:t xml:space="preserve"> Mike Lyons (PVPCN Clinical Director) was impressive but there were many aspects he could not answer with any</w:t>
      </w:r>
      <w:r w:rsidR="00F16C7E">
        <w:rPr>
          <w:rFonts w:ascii="Arial" w:hAnsi="Arial" w:cs="Arial"/>
        </w:rPr>
        <w:t xml:space="preserve"> </w:t>
      </w:r>
      <w:r w:rsidR="00D11A8C">
        <w:rPr>
          <w:rFonts w:ascii="Arial" w:hAnsi="Arial" w:cs="Arial"/>
        </w:rPr>
        <w:t>c</w:t>
      </w:r>
      <w:r w:rsidR="009C31CA">
        <w:rPr>
          <w:rFonts w:ascii="Arial" w:hAnsi="Arial" w:cs="Arial"/>
        </w:rPr>
        <w:t>ertainty</w:t>
      </w:r>
      <w:r w:rsidR="00D11A8C">
        <w:rPr>
          <w:rFonts w:ascii="Arial" w:hAnsi="Arial" w:cs="Arial"/>
        </w:rPr>
        <w:t>.</w:t>
      </w:r>
      <w:r w:rsidR="00F16C7E">
        <w:rPr>
          <w:rFonts w:ascii="Arial" w:hAnsi="Arial" w:cs="Arial"/>
        </w:rPr>
        <w:t xml:space="preserve"> There appeared more questions than answers</w:t>
      </w:r>
      <w:r w:rsidR="009C31CA">
        <w:rPr>
          <w:rFonts w:ascii="Arial" w:hAnsi="Arial" w:cs="Arial"/>
        </w:rPr>
        <w:t>.</w:t>
      </w:r>
      <w:r w:rsidR="00D11A8C">
        <w:rPr>
          <w:rFonts w:ascii="Arial" w:hAnsi="Arial" w:cs="Arial"/>
        </w:rPr>
        <w:t xml:space="preserve"> The Neighbourhood working services section of the presentation needed </w:t>
      </w:r>
      <w:r w:rsidR="00F16C7E">
        <w:rPr>
          <w:rFonts w:ascii="Arial" w:hAnsi="Arial" w:cs="Arial"/>
        </w:rPr>
        <w:t xml:space="preserve">better </w:t>
      </w:r>
      <w:r w:rsidR="00D11A8C">
        <w:rPr>
          <w:rFonts w:ascii="Arial" w:hAnsi="Arial" w:cs="Arial"/>
        </w:rPr>
        <w:t>co-ordination.</w:t>
      </w:r>
    </w:p>
    <w:p w14:paraId="7DA6838A" w14:textId="05EFE648" w:rsidR="00F16C7E" w:rsidRDefault="00D11A8C" w:rsidP="00993422">
      <w:pPr>
        <w:spacing w:after="0"/>
        <w:ind w:left="785"/>
        <w:jc w:val="both"/>
        <w:rPr>
          <w:rFonts w:ascii="Arial" w:hAnsi="Arial" w:cs="Arial"/>
        </w:rPr>
      </w:pPr>
      <w:r>
        <w:rPr>
          <w:rFonts w:ascii="Arial" w:hAnsi="Arial" w:cs="Arial"/>
        </w:rPr>
        <w:t xml:space="preserve">When it came to presentations from the 3 PPGs there had only been </w:t>
      </w:r>
      <w:r w:rsidR="0050569F">
        <w:rPr>
          <w:rFonts w:ascii="Arial" w:hAnsi="Arial" w:cs="Arial"/>
        </w:rPr>
        <w:t>20 minutes allocated – the first surgery took this time up, the second was not so long but this left FHS PPG with no time. The first two PPGs covered the same ground.  It was apparent that there had been no prior agreement as to what different aspects each PPG should cover. The time</w:t>
      </w:r>
      <w:r w:rsidR="00993422">
        <w:rPr>
          <w:rFonts w:ascii="Arial" w:hAnsi="Arial" w:cs="Arial"/>
        </w:rPr>
        <w:t xml:space="preserve"> management of </w:t>
      </w:r>
      <w:r w:rsidR="0050569F">
        <w:rPr>
          <w:rFonts w:ascii="Arial" w:hAnsi="Arial" w:cs="Arial"/>
        </w:rPr>
        <w:t xml:space="preserve">the whole event was not adhered to. </w:t>
      </w:r>
      <w:r w:rsidR="009C31CA">
        <w:rPr>
          <w:rFonts w:ascii="Arial" w:hAnsi="Arial" w:cs="Arial"/>
        </w:rPr>
        <w:t>To date</w:t>
      </w:r>
      <w:r w:rsidR="00F16C7E">
        <w:rPr>
          <w:rFonts w:ascii="Arial" w:hAnsi="Arial" w:cs="Arial"/>
        </w:rPr>
        <w:t xml:space="preserve"> there has been no written report</w:t>
      </w:r>
      <w:r w:rsidR="00993422">
        <w:rPr>
          <w:rFonts w:ascii="Arial" w:hAnsi="Arial" w:cs="Arial"/>
        </w:rPr>
        <w:t xml:space="preserve"> </w:t>
      </w:r>
      <w:r w:rsidR="00F16C7E">
        <w:rPr>
          <w:rFonts w:ascii="Arial" w:hAnsi="Arial" w:cs="Arial"/>
        </w:rPr>
        <w:t>received from the PVPCN Network Manager.</w:t>
      </w:r>
    </w:p>
    <w:p w14:paraId="7D043427" w14:textId="64A041AE" w:rsidR="00DF4D67" w:rsidRDefault="00F16C7E" w:rsidP="005258A9">
      <w:pPr>
        <w:spacing w:after="0"/>
        <w:ind w:left="785"/>
        <w:jc w:val="both"/>
        <w:rPr>
          <w:rFonts w:ascii="Arial" w:hAnsi="Arial" w:cs="Arial"/>
        </w:rPr>
      </w:pPr>
      <w:r>
        <w:rPr>
          <w:rFonts w:ascii="Arial" w:hAnsi="Arial" w:cs="Arial"/>
        </w:rPr>
        <w:t xml:space="preserve">One alarming aspect of the NHS 10-year plan is that </w:t>
      </w:r>
      <w:proofErr w:type="gramStart"/>
      <w:r>
        <w:rPr>
          <w:rFonts w:ascii="Arial" w:hAnsi="Arial" w:cs="Arial"/>
        </w:rPr>
        <w:t>PPG’s</w:t>
      </w:r>
      <w:proofErr w:type="gramEnd"/>
      <w:r>
        <w:rPr>
          <w:rFonts w:ascii="Arial" w:hAnsi="Arial" w:cs="Arial"/>
        </w:rPr>
        <w:t xml:space="preserve"> are not mentioned, which questions whether there is a place for them in the future.</w:t>
      </w:r>
      <w:r w:rsidR="00DF4D67">
        <w:rPr>
          <w:rFonts w:ascii="Arial" w:hAnsi="Arial" w:cs="Arial"/>
        </w:rPr>
        <w:t xml:space="preserve"> To hold a meeting at this time of the year where it goes dark so early could be reviewed, that approximately the same number of attendees were present as the last time</w:t>
      </w:r>
      <w:r w:rsidR="009C31CA">
        <w:rPr>
          <w:rFonts w:ascii="Arial" w:hAnsi="Arial" w:cs="Arial"/>
        </w:rPr>
        <w:t xml:space="preserve"> and only half who had signed up attended</w:t>
      </w:r>
      <w:r w:rsidR="00DF4D67">
        <w:rPr>
          <w:rFonts w:ascii="Arial" w:hAnsi="Arial" w:cs="Arial"/>
        </w:rPr>
        <w:t xml:space="preserve">. The PPGs should in future </w:t>
      </w:r>
      <w:r w:rsidR="009C31CA">
        <w:rPr>
          <w:rFonts w:ascii="Arial" w:hAnsi="Arial" w:cs="Arial"/>
        </w:rPr>
        <w:t xml:space="preserve">liaise as to their common ground and then </w:t>
      </w:r>
      <w:r w:rsidR="00DF4D67">
        <w:rPr>
          <w:rFonts w:ascii="Arial" w:hAnsi="Arial" w:cs="Arial"/>
        </w:rPr>
        <w:t xml:space="preserve">present different aspects of their work/philosophy etc. </w:t>
      </w:r>
    </w:p>
    <w:p w14:paraId="76A057DF" w14:textId="77777777" w:rsidR="00993422" w:rsidRDefault="00993422" w:rsidP="005258A9">
      <w:pPr>
        <w:spacing w:after="0"/>
        <w:ind w:left="785"/>
        <w:jc w:val="both"/>
        <w:rPr>
          <w:rFonts w:ascii="Arial" w:hAnsi="Arial" w:cs="Arial"/>
        </w:rPr>
      </w:pPr>
    </w:p>
    <w:p w14:paraId="322A0057" w14:textId="373DC0C8" w:rsidR="0074799C" w:rsidRPr="009C31CA" w:rsidRDefault="009C31CA" w:rsidP="009C31CA">
      <w:pPr>
        <w:spacing w:after="0"/>
        <w:ind w:firstLine="720"/>
        <w:jc w:val="both"/>
        <w:rPr>
          <w:rFonts w:ascii="Arial" w:hAnsi="Arial" w:cs="Arial"/>
        </w:rPr>
      </w:pPr>
      <w:r>
        <w:rPr>
          <w:rFonts w:ascii="Arial" w:hAnsi="Arial" w:cs="Arial"/>
          <w:b/>
          <w:bCs/>
        </w:rPr>
        <w:t xml:space="preserve">(f)   </w:t>
      </w:r>
      <w:r w:rsidR="0074799C" w:rsidRPr="009C31CA">
        <w:rPr>
          <w:rFonts w:ascii="Arial" w:hAnsi="Arial" w:cs="Arial"/>
          <w:b/>
          <w:bCs/>
        </w:rPr>
        <w:t>DECISION ON CORKHILL AWARD APPLICATION OCTOBER 2026 (MB/JB)</w:t>
      </w:r>
    </w:p>
    <w:p w14:paraId="52AE771F" w14:textId="20108C95" w:rsidR="005258A9" w:rsidRDefault="0074799C" w:rsidP="0074799C">
      <w:pPr>
        <w:spacing w:after="0"/>
        <w:ind w:left="785"/>
        <w:jc w:val="both"/>
        <w:rPr>
          <w:rFonts w:ascii="Arial" w:hAnsi="Arial" w:cs="Arial"/>
        </w:rPr>
      </w:pPr>
      <w:r>
        <w:rPr>
          <w:rFonts w:ascii="Arial" w:hAnsi="Arial" w:cs="Arial"/>
          <w:b/>
          <w:bCs/>
        </w:rPr>
        <w:t xml:space="preserve">JB </w:t>
      </w:r>
      <w:r>
        <w:rPr>
          <w:rFonts w:ascii="Arial" w:hAnsi="Arial" w:cs="Arial"/>
        </w:rPr>
        <w:t>reported that the latest NAPP newsletter states that the November AGM will decide the future of NAPP. It states “After much reflection and deliberation, the Trustees have made the painful decision to table a resolution at the upcoming AGM in November to dissolve the charity. Should this resolution be passed</w:t>
      </w:r>
      <w:r w:rsidR="004E2450">
        <w:rPr>
          <w:rFonts w:ascii="Arial" w:hAnsi="Arial" w:cs="Arial"/>
        </w:rPr>
        <w:t>, we will begin the process of winding down operations”.</w:t>
      </w:r>
      <w:r w:rsidR="00F16C7E" w:rsidRPr="0074799C">
        <w:rPr>
          <w:rFonts w:ascii="Arial" w:hAnsi="Arial" w:cs="Arial"/>
        </w:rPr>
        <w:t xml:space="preserve"> </w:t>
      </w:r>
      <w:r w:rsidR="00034876">
        <w:rPr>
          <w:rFonts w:ascii="Arial" w:hAnsi="Arial" w:cs="Arial"/>
        </w:rPr>
        <w:t>In view of this it was decided to put the Corkhill Award on the back burner.</w:t>
      </w:r>
    </w:p>
    <w:p w14:paraId="06607386" w14:textId="77777777" w:rsidR="00034876" w:rsidRDefault="00034876" w:rsidP="0074799C">
      <w:pPr>
        <w:spacing w:after="0"/>
        <w:ind w:left="785"/>
        <w:jc w:val="both"/>
        <w:rPr>
          <w:rFonts w:ascii="Arial" w:hAnsi="Arial" w:cs="Arial"/>
        </w:rPr>
      </w:pPr>
    </w:p>
    <w:p w14:paraId="54CBC00B" w14:textId="45BCDFA3" w:rsidR="00034876" w:rsidRPr="009C31CA" w:rsidRDefault="009C31CA" w:rsidP="009C31CA">
      <w:pPr>
        <w:pStyle w:val="ListParagraph"/>
        <w:numPr>
          <w:ilvl w:val="0"/>
          <w:numId w:val="44"/>
        </w:numPr>
        <w:spacing w:after="0"/>
        <w:jc w:val="both"/>
        <w:rPr>
          <w:rFonts w:ascii="Arial" w:hAnsi="Arial" w:cs="Arial"/>
          <w:b/>
          <w:bCs/>
        </w:rPr>
      </w:pPr>
      <w:r>
        <w:rPr>
          <w:rFonts w:ascii="Arial" w:hAnsi="Arial" w:cs="Arial"/>
          <w:b/>
          <w:bCs/>
        </w:rPr>
        <w:t xml:space="preserve"> </w:t>
      </w:r>
      <w:r w:rsidR="00034876" w:rsidRPr="009C31CA">
        <w:rPr>
          <w:rFonts w:ascii="Arial" w:hAnsi="Arial" w:cs="Arial"/>
          <w:b/>
          <w:bCs/>
        </w:rPr>
        <w:t xml:space="preserve">FEEDBACK RECEIVED RE PATIENT GUIDE 1 (MB </w:t>
      </w:r>
      <w:r>
        <w:rPr>
          <w:rFonts w:ascii="Arial" w:hAnsi="Arial" w:cs="Arial"/>
          <w:b/>
          <w:bCs/>
        </w:rPr>
        <w:t>INCLUDING</w:t>
      </w:r>
      <w:r w:rsidR="00034876" w:rsidRPr="009C31CA">
        <w:rPr>
          <w:rFonts w:ascii="Arial" w:hAnsi="Arial" w:cs="Arial"/>
          <w:b/>
          <w:bCs/>
        </w:rPr>
        <w:t xml:space="preserve"> ALL MEMBERS PRESENT) AND PROGRESS WITH PATIENT GUIDE 2 (MB)</w:t>
      </w:r>
    </w:p>
    <w:p w14:paraId="3CBE397B" w14:textId="77777777" w:rsidR="00034876" w:rsidRDefault="00034876" w:rsidP="00034876">
      <w:pPr>
        <w:spacing w:after="0"/>
        <w:ind w:left="785"/>
        <w:jc w:val="both"/>
        <w:rPr>
          <w:rFonts w:ascii="Arial" w:hAnsi="Arial" w:cs="Arial"/>
        </w:rPr>
      </w:pPr>
      <w:r>
        <w:rPr>
          <w:rFonts w:ascii="Arial" w:hAnsi="Arial" w:cs="Arial"/>
        </w:rPr>
        <w:t xml:space="preserve">Only 5 feedback sheets were received. Main themes were that it was a very useful document, relevant, easy to follow and well presented. </w:t>
      </w:r>
    </w:p>
    <w:p w14:paraId="2ECDDDE4" w14:textId="77777777" w:rsidR="00AD2174" w:rsidRDefault="00AD2174" w:rsidP="00034876">
      <w:pPr>
        <w:spacing w:after="0"/>
        <w:ind w:left="785"/>
        <w:jc w:val="both"/>
        <w:rPr>
          <w:rFonts w:ascii="Arial" w:hAnsi="Arial" w:cs="Arial"/>
        </w:rPr>
      </w:pPr>
      <w:r>
        <w:rPr>
          <w:rFonts w:ascii="Arial" w:hAnsi="Arial" w:cs="Arial"/>
        </w:rPr>
        <w:t>With this positive feedback it seems Patient Guide 2 would be a welcome addition.</w:t>
      </w:r>
    </w:p>
    <w:p w14:paraId="3EC6FD4C" w14:textId="05A32A68" w:rsidR="00AD2174" w:rsidRDefault="00AD2174" w:rsidP="00034876">
      <w:pPr>
        <w:spacing w:after="0"/>
        <w:ind w:left="785"/>
        <w:jc w:val="both"/>
        <w:rPr>
          <w:rFonts w:ascii="Arial" w:hAnsi="Arial" w:cs="Arial"/>
        </w:rPr>
      </w:pPr>
      <w:r>
        <w:rPr>
          <w:rFonts w:ascii="Arial" w:hAnsi="Arial" w:cs="Arial"/>
        </w:rPr>
        <w:t xml:space="preserve">It was disappointing that so few feedback sheets were received, however it was agreed by those present that </w:t>
      </w:r>
      <w:r w:rsidR="00E21AA0">
        <w:rPr>
          <w:rFonts w:ascii="Arial" w:hAnsi="Arial" w:cs="Arial"/>
        </w:rPr>
        <w:t xml:space="preserve">because </w:t>
      </w:r>
      <w:r>
        <w:rPr>
          <w:rFonts w:ascii="Arial" w:hAnsi="Arial" w:cs="Arial"/>
        </w:rPr>
        <w:t xml:space="preserve">younger patients </w:t>
      </w:r>
      <w:r w:rsidR="00F754A7">
        <w:rPr>
          <w:rFonts w:ascii="Arial" w:hAnsi="Arial" w:cs="Arial"/>
        </w:rPr>
        <w:t>who</w:t>
      </w:r>
      <w:r w:rsidR="00C07227">
        <w:rPr>
          <w:rFonts w:ascii="Arial" w:hAnsi="Arial" w:cs="Arial"/>
        </w:rPr>
        <w:t xml:space="preserve"> </w:t>
      </w:r>
      <w:r>
        <w:rPr>
          <w:rFonts w:ascii="Arial" w:hAnsi="Arial" w:cs="Arial"/>
        </w:rPr>
        <w:t xml:space="preserve">are </w:t>
      </w:r>
      <w:r w:rsidR="00E21AA0">
        <w:rPr>
          <w:rFonts w:ascii="Arial" w:hAnsi="Arial" w:cs="Arial"/>
        </w:rPr>
        <w:t>less</w:t>
      </w:r>
      <w:r>
        <w:rPr>
          <w:rFonts w:ascii="Arial" w:hAnsi="Arial" w:cs="Arial"/>
        </w:rPr>
        <w:t xml:space="preserve"> sick and </w:t>
      </w:r>
      <w:r w:rsidR="00E21AA0">
        <w:rPr>
          <w:rFonts w:ascii="Arial" w:hAnsi="Arial" w:cs="Arial"/>
        </w:rPr>
        <w:t xml:space="preserve">therefore visit the surgery less, do not have access to PPG material. </w:t>
      </w:r>
      <w:r>
        <w:rPr>
          <w:rFonts w:ascii="Arial" w:hAnsi="Arial" w:cs="Arial"/>
        </w:rPr>
        <w:t xml:space="preserve">In addition, working patients are </w:t>
      </w:r>
      <w:r w:rsidR="00E21AA0">
        <w:rPr>
          <w:rFonts w:ascii="Arial" w:hAnsi="Arial" w:cs="Arial"/>
        </w:rPr>
        <w:t xml:space="preserve">generally </w:t>
      </w:r>
      <w:r>
        <w:rPr>
          <w:rFonts w:ascii="Arial" w:hAnsi="Arial" w:cs="Arial"/>
        </w:rPr>
        <w:t xml:space="preserve">too busy to </w:t>
      </w:r>
      <w:r w:rsidR="00E21AA0">
        <w:rPr>
          <w:rFonts w:ascii="Arial" w:hAnsi="Arial" w:cs="Arial"/>
        </w:rPr>
        <w:t>consider joining</w:t>
      </w:r>
      <w:r>
        <w:rPr>
          <w:rFonts w:ascii="Arial" w:hAnsi="Arial" w:cs="Arial"/>
        </w:rPr>
        <w:t xml:space="preserve">, </w:t>
      </w:r>
      <w:r w:rsidR="00E21AA0">
        <w:rPr>
          <w:rFonts w:ascii="Arial" w:hAnsi="Arial" w:cs="Arial"/>
        </w:rPr>
        <w:t>o</w:t>
      </w:r>
      <w:r>
        <w:rPr>
          <w:rFonts w:ascii="Arial" w:hAnsi="Arial" w:cs="Arial"/>
        </w:rPr>
        <w:t xml:space="preserve">r </w:t>
      </w:r>
      <w:r w:rsidR="00E21AA0">
        <w:rPr>
          <w:rFonts w:ascii="Arial" w:hAnsi="Arial" w:cs="Arial"/>
        </w:rPr>
        <w:t>take time on</w:t>
      </w:r>
      <w:r>
        <w:rPr>
          <w:rFonts w:ascii="Arial" w:hAnsi="Arial" w:cs="Arial"/>
        </w:rPr>
        <w:t xml:space="preserve"> surveys from the PPG.</w:t>
      </w:r>
    </w:p>
    <w:p w14:paraId="254C8860" w14:textId="73E7D90E" w:rsidR="00660DD6" w:rsidRDefault="00AD2174" w:rsidP="00034876">
      <w:pPr>
        <w:spacing w:after="0"/>
        <w:ind w:left="785"/>
        <w:jc w:val="both"/>
        <w:rPr>
          <w:rFonts w:ascii="Arial" w:hAnsi="Arial" w:cs="Arial"/>
        </w:rPr>
      </w:pPr>
      <w:r>
        <w:rPr>
          <w:rFonts w:ascii="Arial" w:hAnsi="Arial" w:cs="Arial"/>
        </w:rPr>
        <w:t xml:space="preserve">PPG2 progress has slowed, the material content </w:t>
      </w:r>
      <w:r w:rsidR="00660DD6">
        <w:rPr>
          <w:rFonts w:ascii="Arial" w:hAnsi="Arial" w:cs="Arial"/>
        </w:rPr>
        <w:t xml:space="preserve">has been gathered but </w:t>
      </w:r>
      <w:r w:rsidR="00827878">
        <w:rPr>
          <w:rFonts w:ascii="Arial" w:hAnsi="Arial" w:cs="Arial"/>
          <w:b/>
          <w:bCs/>
        </w:rPr>
        <w:t>MB/ZH</w:t>
      </w:r>
      <w:r w:rsidR="00660DD6">
        <w:rPr>
          <w:rFonts w:ascii="Arial" w:hAnsi="Arial" w:cs="Arial"/>
        </w:rPr>
        <w:t xml:space="preserve"> to make additions</w:t>
      </w:r>
      <w:r w:rsidR="00E21AA0">
        <w:rPr>
          <w:rFonts w:ascii="Arial" w:hAnsi="Arial" w:cs="Arial"/>
        </w:rPr>
        <w:t>/edit</w:t>
      </w:r>
      <w:r w:rsidR="008C56AE">
        <w:rPr>
          <w:rFonts w:ascii="Arial" w:hAnsi="Arial" w:cs="Arial"/>
        </w:rPr>
        <w:t xml:space="preserve">, prior to gathering feedback from </w:t>
      </w:r>
      <w:r w:rsidR="00C1272D">
        <w:rPr>
          <w:rFonts w:ascii="Arial" w:hAnsi="Arial" w:cs="Arial"/>
        </w:rPr>
        <w:t>PPG members and the surgery. Final wording to be approved by the doctors</w:t>
      </w:r>
      <w:r w:rsidR="000407FF">
        <w:rPr>
          <w:rFonts w:ascii="Arial" w:hAnsi="Arial" w:cs="Arial"/>
        </w:rPr>
        <w:t>.</w:t>
      </w:r>
    </w:p>
    <w:p w14:paraId="3C7D1FCE" w14:textId="77777777" w:rsidR="00660DD6" w:rsidRDefault="00660DD6" w:rsidP="00034876">
      <w:pPr>
        <w:spacing w:after="0"/>
        <w:ind w:left="785"/>
        <w:jc w:val="both"/>
        <w:rPr>
          <w:rFonts w:ascii="Arial" w:hAnsi="Arial" w:cs="Arial"/>
        </w:rPr>
      </w:pPr>
    </w:p>
    <w:p w14:paraId="26A7973F" w14:textId="3BA57EC8" w:rsidR="00660DD6" w:rsidRDefault="00E21AA0" w:rsidP="00E21AA0">
      <w:pPr>
        <w:spacing w:after="0"/>
        <w:ind w:firstLine="720"/>
        <w:jc w:val="both"/>
        <w:rPr>
          <w:rFonts w:ascii="Arial" w:hAnsi="Arial" w:cs="Arial"/>
          <w:b/>
          <w:bCs/>
        </w:rPr>
      </w:pPr>
      <w:r w:rsidRPr="00E21AA0">
        <w:rPr>
          <w:rFonts w:ascii="Arial" w:hAnsi="Arial" w:cs="Arial"/>
          <w:b/>
          <w:bCs/>
        </w:rPr>
        <w:t>(h</w:t>
      </w:r>
      <w:r w:rsidR="00660DD6" w:rsidRPr="00E21AA0">
        <w:rPr>
          <w:rFonts w:ascii="Arial" w:hAnsi="Arial" w:cs="Arial"/>
          <w:b/>
          <w:bCs/>
        </w:rPr>
        <w:t>)</w:t>
      </w:r>
      <w:r w:rsidR="00660DD6">
        <w:rPr>
          <w:rFonts w:ascii="Arial" w:hAnsi="Arial" w:cs="Arial"/>
          <w:b/>
          <w:bCs/>
        </w:rPr>
        <w:t xml:space="preserve"> </w:t>
      </w:r>
      <w:r>
        <w:rPr>
          <w:rFonts w:ascii="Arial" w:hAnsi="Arial" w:cs="Arial"/>
          <w:b/>
          <w:bCs/>
        </w:rPr>
        <w:t xml:space="preserve"> </w:t>
      </w:r>
      <w:r w:rsidR="00660DD6">
        <w:rPr>
          <w:rFonts w:ascii="Arial" w:hAnsi="Arial" w:cs="Arial"/>
          <w:b/>
          <w:bCs/>
        </w:rPr>
        <w:t>PATIENT IT COMMUNICATION DEVELOPMENTS (JB/PW/MB)</w:t>
      </w:r>
    </w:p>
    <w:p w14:paraId="6C507A1E" w14:textId="1D59FAD9" w:rsidR="00660DD6" w:rsidRDefault="00660DD6" w:rsidP="00E21AA0">
      <w:pPr>
        <w:spacing w:after="0"/>
        <w:ind w:left="720"/>
        <w:jc w:val="both"/>
        <w:rPr>
          <w:rFonts w:ascii="Arial" w:hAnsi="Arial" w:cs="Arial"/>
        </w:rPr>
      </w:pPr>
      <w:r>
        <w:rPr>
          <w:rFonts w:ascii="Arial" w:hAnsi="Arial" w:cs="Arial"/>
        </w:rPr>
        <w:t xml:space="preserve">If this is to progress further, four points need to be </w:t>
      </w:r>
      <w:r w:rsidR="00E21AA0">
        <w:rPr>
          <w:rFonts w:ascii="Arial" w:hAnsi="Arial" w:cs="Arial"/>
        </w:rPr>
        <w:t>considered:</w:t>
      </w:r>
      <w:r>
        <w:rPr>
          <w:rFonts w:ascii="Arial" w:hAnsi="Arial" w:cs="Arial"/>
        </w:rPr>
        <w:t xml:space="preserve"> 1) Purpose</w:t>
      </w:r>
      <w:r w:rsidR="00E21AA0">
        <w:rPr>
          <w:rFonts w:ascii="Arial" w:hAnsi="Arial" w:cs="Arial"/>
        </w:rPr>
        <w:t xml:space="preserve"> </w:t>
      </w:r>
      <w:r>
        <w:rPr>
          <w:rFonts w:ascii="Arial" w:hAnsi="Arial" w:cs="Arial"/>
        </w:rPr>
        <w:t xml:space="preserve">2) </w:t>
      </w:r>
      <w:r w:rsidR="00E21AA0">
        <w:rPr>
          <w:rFonts w:ascii="Arial" w:hAnsi="Arial" w:cs="Arial"/>
        </w:rPr>
        <w:t xml:space="preserve">Methods </w:t>
      </w:r>
      <w:r>
        <w:rPr>
          <w:rFonts w:ascii="Arial" w:hAnsi="Arial" w:cs="Arial"/>
        </w:rPr>
        <w:t>3) Costs</w:t>
      </w:r>
      <w:r w:rsidR="00E21AA0">
        <w:rPr>
          <w:rFonts w:ascii="Arial" w:hAnsi="Arial" w:cs="Arial"/>
        </w:rPr>
        <w:t xml:space="preserve"> and</w:t>
      </w:r>
      <w:r>
        <w:rPr>
          <w:rFonts w:ascii="Arial" w:hAnsi="Arial" w:cs="Arial"/>
        </w:rPr>
        <w:t xml:space="preserve"> 4) Who is going to take this on?</w:t>
      </w:r>
    </w:p>
    <w:p w14:paraId="32E2AB3C" w14:textId="77777777" w:rsidR="00310E12" w:rsidRDefault="00E21AA0" w:rsidP="00DC1BA7">
      <w:pPr>
        <w:spacing w:after="0"/>
        <w:ind w:left="720"/>
        <w:jc w:val="both"/>
        <w:rPr>
          <w:rFonts w:ascii="Arial" w:hAnsi="Arial" w:cs="Arial"/>
        </w:rPr>
      </w:pPr>
      <w:r>
        <w:rPr>
          <w:rFonts w:ascii="Arial" w:hAnsi="Arial" w:cs="Arial"/>
        </w:rPr>
        <w:t>Following a full d</w:t>
      </w:r>
      <w:r w:rsidR="00660DD6">
        <w:rPr>
          <w:rFonts w:ascii="Arial" w:hAnsi="Arial" w:cs="Arial"/>
        </w:rPr>
        <w:t>iscussio</w:t>
      </w:r>
      <w:r>
        <w:rPr>
          <w:rFonts w:ascii="Arial" w:hAnsi="Arial" w:cs="Arial"/>
        </w:rPr>
        <w:t>n which included the following:  E</w:t>
      </w:r>
      <w:r w:rsidR="00DC1BA7">
        <w:rPr>
          <w:rFonts w:ascii="Arial" w:hAnsi="Arial" w:cs="Arial"/>
        </w:rPr>
        <w:t>xpanding PPG communications with patients;</w:t>
      </w:r>
      <w:r>
        <w:rPr>
          <w:rFonts w:ascii="Arial" w:hAnsi="Arial" w:cs="Arial"/>
        </w:rPr>
        <w:t xml:space="preserve"> i</w:t>
      </w:r>
      <w:r w:rsidR="00DC1BA7">
        <w:rPr>
          <w:rFonts w:ascii="Arial" w:hAnsi="Arial" w:cs="Arial"/>
        </w:rPr>
        <w:t>s this a recruitment goal?</w:t>
      </w:r>
      <w:r>
        <w:rPr>
          <w:rFonts w:ascii="Arial" w:hAnsi="Arial" w:cs="Arial"/>
        </w:rPr>
        <w:t>;</w:t>
      </w:r>
      <w:r w:rsidR="00DC1BA7">
        <w:rPr>
          <w:rFonts w:ascii="Arial" w:hAnsi="Arial" w:cs="Arial"/>
        </w:rPr>
        <w:t xml:space="preserve"> is it aimed at active membership and/or virtual; </w:t>
      </w:r>
      <w:r>
        <w:rPr>
          <w:rFonts w:ascii="Arial" w:hAnsi="Arial" w:cs="Arial"/>
        </w:rPr>
        <w:t>i</w:t>
      </w:r>
      <w:r w:rsidR="00DC1BA7">
        <w:rPr>
          <w:rFonts w:ascii="Arial" w:hAnsi="Arial" w:cs="Arial"/>
        </w:rPr>
        <w:t xml:space="preserve">t should not be a complaints forum; </w:t>
      </w:r>
      <w:r>
        <w:rPr>
          <w:rFonts w:ascii="Arial" w:hAnsi="Arial" w:cs="Arial"/>
        </w:rPr>
        <w:t>s</w:t>
      </w:r>
      <w:r w:rsidR="00DC1BA7">
        <w:rPr>
          <w:rFonts w:ascii="Arial" w:hAnsi="Arial" w:cs="Arial"/>
        </w:rPr>
        <w:t xml:space="preserve">hould it be a one-way communication </w:t>
      </w:r>
      <w:r>
        <w:rPr>
          <w:rFonts w:ascii="Arial" w:hAnsi="Arial" w:cs="Arial"/>
        </w:rPr>
        <w:t>method</w:t>
      </w:r>
      <w:r w:rsidR="00DC1BA7">
        <w:rPr>
          <w:rFonts w:ascii="Arial" w:hAnsi="Arial" w:cs="Arial"/>
        </w:rPr>
        <w:t xml:space="preserve"> </w:t>
      </w:r>
      <w:r>
        <w:rPr>
          <w:rFonts w:ascii="Arial" w:hAnsi="Arial" w:cs="Arial"/>
        </w:rPr>
        <w:t>to</w:t>
      </w:r>
      <w:r w:rsidR="00DC1BA7">
        <w:rPr>
          <w:rFonts w:ascii="Arial" w:hAnsi="Arial" w:cs="Arial"/>
        </w:rPr>
        <w:t xml:space="preserve"> patients from the PPG?; </w:t>
      </w:r>
      <w:r>
        <w:rPr>
          <w:rFonts w:ascii="Arial" w:hAnsi="Arial" w:cs="Arial"/>
        </w:rPr>
        <w:t>t</w:t>
      </w:r>
      <w:r w:rsidR="00DC1BA7">
        <w:rPr>
          <w:rFonts w:ascii="Arial" w:hAnsi="Arial" w:cs="Arial"/>
        </w:rPr>
        <w:t xml:space="preserve">he majority of patients of FHS are elderly and are not ‘tech savvy’; </w:t>
      </w:r>
      <w:r>
        <w:rPr>
          <w:rFonts w:ascii="Arial" w:hAnsi="Arial" w:cs="Arial"/>
        </w:rPr>
        <w:t>y</w:t>
      </w:r>
      <w:r w:rsidR="00DC1BA7">
        <w:rPr>
          <w:rFonts w:ascii="Arial" w:hAnsi="Arial" w:cs="Arial"/>
        </w:rPr>
        <w:t>ounger patients have</w:t>
      </w:r>
      <w:r>
        <w:rPr>
          <w:rFonts w:ascii="Arial" w:hAnsi="Arial" w:cs="Arial"/>
        </w:rPr>
        <w:t xml:space="preserve"> limited</w:t>
      </w:r>
      <w:r w:rsidR="00DC1BA7">
        <w:rPr>
          <w:rFonts w:ascii="Arial" w:hAnsi="Arial" w:cs="Arial"/>
        </w:rPr>
        <w:t xml:space="preserve"> time</w:t>
      </w:r>
      <w:r w:rsidR="00E17E9E">
        <w:rPr>
          <w:rFonts w:ascii="Arial" w:hAnsi="Arial" w:cs="Arial"/>
        </w:rPr>
        <w:t xml:space="preserve">; </w:t>
      </w:r>
      <w:r w:rsidR="00310E12">
        <w:rPr>
          <w:rFonts w:ascii="Arial" w:hAnsi="Arial" w:cs="Arial"/>
        </w:rPr>
        <w:t>p</w:t>
      </w:r>
      <w:r w:rsidR="00E17E9E">
        <w:rPr>
          <w:rFonts w:ascii="Arial" w:hAnsi="Arial" w:cs="Arial"/>
        </w:rPr>
        <w:t>eople need to be time rich to b</w:t>
      </w:r>
      <w:r w:rsidR="007406ED">
        <w:rPr>
          <w:rFonts w:ascii="Arial" w:hAnsi="Arial" w:cs="Arial"/>
        </w:rPr>
        <w:t xml:space="preserve">e involved; </w:t>
      </w:r>
      <w:r w:rsidR="00310E12">
        <w:rPr>
          <w:rFonts w:ascii="Arial" w:hAnsi="Arial" w:cs="Arial"/>
        </w:rPr>
        <w:t>d</w:t>
      </w:r>
      <w:r w:rsidR="007406ED">
        <w:rPr>
          <w:rFonts w:ascii="Arial" w:hAnsi="Arial" w:cs="Arial"/>
        </w:rPr>
        <w:t>o</w:t>
      </w:r>
      <w:r w:rsidR="00310E12">
        <w:rPr>
          <w:rFonts w:ascii="Arial" w:hAnsi="Arial" w:cs="Arial"/>
        </w:rPr>
        <w:t>es</w:t>
      </w:r>
      <w:r w:rsidR="007406ED">
        <w:rPr>
          <w:rFonts w:ascii="Arial" w:hAnsi="Arial" w:cs="Arial"/>
        </w:rPr>
        <w:t xml:space="preserve"> the Practice wish the PPG to pursue this?</w:t>
      </w:r>
    </w:p>
    <w:p w14:paraId="1C6D8047" w14:textId="6F0C2473" w:rsidR="007406ED" w:rsidRPr="00107860" w:rsidRDefault="00993EAB" w:rsidP="00310E12">
      <w:pPr>
        <w:spacing w:after="0"/>
        <w:ind w:left="720"/>
        <w:jc w:val="both"/>
        <w:rPr>
          <w:rFonts w:ascii="Arial" w:hAnsi="Arial" w:cs="Arial"/>
        </w:rPr>
      </w:pPr>
      <w:r>
        <w:rPr>
          <w:rFonts w:ascii="Arial" w:hAnsi="Arial" w:cs="Arial"/>
        </w:rPr>
        <w:lastRenderedPageBreak/>
        <w:t>It was agreed that the group did not wish to pursue a</w:t>
      </w:r>
      <w:r w:rsidR="0099679A">
        <w:rPr>
          <w:rFonts w:ascii="Arial" w:hAnsi="Arial" w:cs="Arial"/>
        </w:rPr>
        <w:t>n email-based approach that resulted in one-to-one communication by the</w:t>
      </w:r>
      <w:r w:rsidR="00B46C26">
        <w:rPr>
          <w:rFonts w:ascii="Arial" w:hAnsi="Arial" w:cs="Arial"/>
        </w:rPr>
        <w:t xml:space="preserve"> PPG and individual patients. </w:t>
      </w:r>
      <w:r w:rsidR="00107860">
        <w:rPr>
          <w:rFonts w:ascii="Arial" w:hAnsi="Arial" w:cs="Arial"/>
          <w:b/>
          <w:bCs/>
        </w:rPr>
        <w:t xml:space="preserve">JB/PW/MB </w:t>
      </w:r>
      <w:r w:rsidR="00107860">
        <w:rPr>
          <w:rFonts w:ascii="Arial" w:hAnsi="Arial" w:cs="Arial"/>
        </w:rPr>
        <w:t xml:space="preserve">to consider </w:t>
      </w:r>
      <w:r w:rsidR="003A5AEE">
        <w:rPr>
          <w:rFonts w:ascii="Arial" w:hAnsi="Arial" w:cs="Arial"/>
        </w:rPr>
        <w:t>Facebook or other possible approaches and report to the next meeting.</w:t>
      </w:r>
    </w:p>
    <w:p w14:paraId="6B81210E" w14:textId="77777777" w:rsidR="00E17E9E" w:rsidRDefault="00E17E9E" w:rsidP="00DC1BA7">
      <w:pPr>
        <w:spacing w:after="0"/>
        <w:ind w:left="720"/>
        <w:jc w:val="both"/>
        <w:rPr>
          <w:rFonts w:ascii="Arial" w:hAnsi="Arial" w:cs="Arial"/>
          <w:b/>
          <w:bCs/>
        </w:rPr>
      </w:pPr>
    </w:p>
    <w:p w14:paraId="71599D91" w14:textId="6769826F" w:rsidR="00E17E9E" w:rsidRDefault="00310E12" w:rsidP="00DC1BA7">
      <w:pPr>
        <w:spacing w:after="0"/>
        <w:ind w:left="720"/>
        <w:jc w:val="both"/>
        <w:rPr>
          <w:rFonts w:ascii="Arial" w:hAnsi="Arial" w:cs="Arial"/>
          <w:b/>
          <w:bCs/>
        </w:rPr>
      </w:pPr>
      <w:r>
        <w:rPr>
          <w:rFonts w:ascii="Arial" w:hAnsi="Arial" w:cs="Arial"/>
          <w:b/>
          <w:bCs/>
        </w:rPr>
        <w:t>(j</w:t>
      </w:r>
      <w:r w:rsidR="00E17E9E">
        <w:rPr>
          <w:rFonts w:ascii="Arial" w:hAnsi="Arial" w:cs="Arial"/>
          <w:b/>
          <w:bCs/>
        </w:rPr>
        <w:t>) INCREASING PPG ACTIVE MEMBERSHIP (MB)</w:t>
      </w:r>
    </w:p>
    <w:p w14:paraId="7DCFEBCD" w14:textId="581A521D" w:rsidR="007406ED" w:rsidRDefault="00E17E9E" w:rsidP="00DC1BA7">
      <w:pPr>
        <w:spacing w:after="0"/>
        <w:ind w:left="720"/>
        <w:jc w:val="both"/>
        <w:rPr>
          <w:rFonts w:ascii="Arial" w:hAnsi="Arial" w:cs="Arial"/>
        </w:rPr>
      </w:pPr>
      <w:r>
        <w:rPr>
          <w:rFonts w:ascii="Arial" w:hAnsi="Arial" w:cs="Arial"/>
          <w:b/>
          <w:bCs/>
        </w:rPr>
        <w:t xml:space="preserve">MB </w:t>
      </w:r>
      <w:r>
        <w:rPr>
          <w:rFonts w:ascii="Arial" w:hAnsi="Arial" w:cs="Arial"/>
        </w:rPr>
        <w:t xml:space="preserve">gave her opinion that younger and working patients were not likely to join the PPG due to life pressures, and pointed out that </w:t>
      </w:r>
      <w:r w:rsidR="00310E12">
        <w:rPr>
          <w:rFonts w:ascii="Arial" w:hAnsi="Arial" w:cs="Arial"/>
        </w:rPr>
        <w:t xml:space="preserve">we </w:t>
      </w:r>
      <w:r>
        <w:rPr>
          <w:rFonts w:ascii="Arial" w:hAnsi="Arial" w:cs="Arial"/>
        </w:rPr>
        <w:t xml:space="preserve">only have two active members who are still working. </w:t>
      </w:r>
      <w:r w:rsidR="007406ED">
        <w:rPr>
          <w:rFonts w:ascii="Arial" w:hAnsi="Arial" w:cs="Arial"/>
        </w:rPr>
        <w:t xml:space="preserve">After discussion </w:t>
      </w:r>
      <w:r w:rsidR="00310E12">
        <w:rPr>
          <w:rFonts w:ascii="Arial" w:hAnsi="Arial" w:cs="Arial"/>
        </w:rPr>
        <w:t>there was general agreement</w:t>
      </w:r>
      <w:r w:rsidR="007406ED">
        <w:rPr>
          <w:rFonts w:ascii="Arial" w:hAnsi="Arial" w:cs="Arial"/>
        </w:rPr>
        <w:t xml:space="preserve">. </w:t>
      </w:r>
    </w:p>
    <w:p w14:paraId="157E94F1" w14:textId="77777777" w:rsidR="007406ED" w:rsidRDefault="007406ED" w:rsidP="00DC1BA7">
      <w:pPr>
        <w:spacing w:after="0"/>
        <w:ind w:left="720"/>
        <w:jc w:val="both"/>
        <w:rPr>
          <w:rFonts w:ascii="Arial" w:hAnsi="Arial" w:cs="Arial"/>
        </w:rPr>
      </w:pPr>
    </w:p>
    <w:p w14:paraId="4F37925A" w14:textId="77777777" w:rsidR="007406ED" w:rsidRDefault="007406ED" w:rsidP="007406ED">
      <w:pPr>
        <w:spacing w:after="0"/>
        <w:jc w:val="both"/>
        <w:rPr>
          <w:rFonts w:ascii="Arial" w:hAnsi="Arial" w:cs="Arial"/>
          <w:b/>
          <w:bCs/>
        </w:rPr>
      </w:pPr>
      <w:r>
        <w:rPr>
          <w:rFonts w:ascii="Arial" w:hAnsi="Arial" w:cs="Arial"/>
          <w:b/>
          <w:bCs/>
        </w:rPr>
        <w:t>8)</w:t>
      </w:r>
      <w:r>
        <w:rPr>
          <w:rFonts w:ascii="Arial" w:hAnsi="Arial" w:cs="Arial"/>
          <w:b/>
          <w:bCs/>
        </w:rPr>
        <w:tab/>
        <w:t>PROPOSED MEETING DATES FOR 2026 (MB)</w:t>
      </w:r>
    </w:p>
    <w:p w14:paraId="6C76E692" w14:textId="0E052E57" w:rsidR="00034876" w:rsidRDefault="007406ED" w:rsidP="007406ED">
      <w:pPr>
        <w:spacing w:after="0"/>
        <w:ind w:left="720"/>
        <w:jc w:val="both"/>
        <w:rPr>
          <w:rFonts w:ascii="Arial" w:hAnsi="Arial" w:cs="Arial"/>
        </w:rPr>
      </w:pPr>
      <w:r>
        <w:rPr>
          <w:rFonts w:ascii="Arial" w:hAnsi="Arial" w:cs="Arial"/>
        </w:rPr>
        <w:t>Tuesday 27</w:t>
      </w:r>
      <w:r w:rsidRPr="007406ED">
        <w:rPr>
          <w:rFonts w:ascii="Arial" w:hAnsi="Arial" w:cs="Arial"/>
          <w:vertAlign w:val="superscript"/>
        </w:rPr>
        <w:t>th</w:t>
      </w:r>
      <w:r>
        <w:rPr>
          <w:rFonts w:ascii="Arial" w:hAnsi="Arial" w:cs="Arial"/>
        </w:rPr>
        <w:t xml:space="preserve"> January; Wednesday 22</w:t>
      </w:r>
      <w:r w:rsidRPr="007406ED">
        <w:rPr>
          <w:rFonts w:ascii="Arial" w:hAnsi="Arial" w:cs="Arial"/>
          <w:vertAlign w:val="superscript"/>
        </w:rPr>
        <w:t>nd</w:t>
      </w:r>
      <w:r>
        <w:rPr>
          <w:rFonts w:ascii="Arial" w:hAnsi="Arial" w:cs="Arial"/>
        </w:rPr>
        <w:t xml:space="preserve"> April; Thursday 19</w:t>
      </w:r>
      <w:r w:rsidRPr="007406ED">
        <w:rPr>
          <w:rFonts w:ascii="Arial" w:hAnsi="Arial" w:cs="Arial"/>
          <w:vertAlign w:val="superscript"/>
        </w:rPr>
        <w:t>th</w:t>
      </w:r>
      <w:r>
        <w:rPr>
          <w:rFonts w:ascii="Arial" w:hAnsi="Arial" w:cs="Arial"/>
        </w:rPr>
        <w:t xml:space="preserve"> June (including AGM); Monday 21</w:t>
      </w:r>
      <w:r w:rsidRPr="007406ED">
        <w:rPr>
          <w:rFonts w:ascii="Arial" w:hAnsi="Arial" w:cs="Arial"/>
          <w:vertAlign w:val="superscript"/>
        </w:rPr>
        <w:t>st</w:t>
      </w:r>
      <w:r>
        <w:rPr>
          <w:rFonts w:ascii="Arial" w:hAnsi="Arial" w:cs="Arial"/>
        </w:rPr>
        <w:t xml:space="preserve"> September: Tuesday 17</w:t>
      </w:r>
      <w:r w:rsidRPr="007406ED">
        <w:rPr>
          <w:rFonts w:ascii="Arial" w:hAnsi="Arial" w:cs="Arial"/>
          <w:vertAlign w:val="superscript"/>
        </w:rPr>
        <w:t>th</w:t>
      </w:r>
      <w:r>
        <w:rPr>
          <w:rFonts w:ascii="Arial" w:hAnsi="Arial" w:cs="Arial"/>
        </w:rPr>
        <w:t xml:space="preserve"> November. All 6-8pm at Falkland House Surgery</w:t>
      </w:r>
      <w:r w:rsidR="005019DB">
        <w:rPr>
          <w:rFonts w:ascii="Arial" w:hAnsi="Arial" w:cs="Arial"/>
        </w:rPr>
        <w:t>.</w:t>
      </w:r>
    </w:p>
    <w:p w14:paraId="4A803C6D" w14:textId="77777777" w:rsidR="00310E12" w:rsidRDefault="00310E12" w:rsidP="007406ED">
      <w:pPr>
        <w:spacing w:after="0"/>
        <w:ind w:left="720"/>
        <w:jc w:val="both"/>
        <w:rPr>
          <w:rFonts w:ascii="Arial" w:hAnsi="Arial" w:cs="Arial"/>
        </w:rPr>
      </w:pPr>
    </w:p>
    <w:p w14:paraId="067AC12A" w14:textId="77777777" w:rsidR="008741C6" w:rsidRDefault="008741C6" w:rsidP="007406ED">
      <w:pPr>
        <w:spacing w:after="0"/>
        <w:ind w:left="720"/>
        <w:jc w:val="both"/>
        <w:rPr>
          <w:rFonts w:ascii="Arial" w:hAnsi="Arial" w:cs="Arial"/>
        </w:rPr>
      </w:pPr>
    </w:p>
    <w:p w14:paraId="7AB874E9" w14:textId="77777777" w:rsidR="008741C6" w:rsidRDefault="008741C6" w:rsidP="007406ED">
      <w:pPr>
        <w:spacing w:after="0"/>
        <w:ind w:left="720"/>
        <w:jc w:val="both"/>
        <w:rPr>
          <w:rFonts w:ascii="Arial" w:hAnsi="Arial" w:cs="Arial"/>
        </w:rPr>
      </w:pPr>
    </w:p>
    <w:p w14:paraId="2CD3EC10" w14:textId="77777777" w:rsidR="008741C6" w:rsidRDefault="008741C6" w:rsidP="007406ED">
      <w:pPr>
        <w:spacing w:after="0"/>
        <w:ind w:left="720"/>
        <w:jc w:val="both"/>
        <w:rPr>
          <w:rFonts w:ascii="Arial" w:hAnsi="Arial" w:cs="Arial"/>
        </w:rPr>
      </w:pPr>
    </w:p>
    <w:p w14:paraId="6D2BB88A" w14:textId="77777777" w:rsidR="008741C6" w:rsidRDefault="008741C6" w:rsidP="007406ED">
      <w:pPr>
        <w:spacing w:after="0"/>
        <w:ind w:left="720"/>
        <w:jc w:val="both"/>
        <w:rPr>
          <w:rFonts w:ascii="Arial" w:hAnsi="Arial" w:cs="Arial"/>
        </w:rPr>
      </w:pPr>
    </w:p>
    <w:p w14:paraId="382AF2E5" w14:textId="77777777" w:rsidR="008741C6" w:rsidRDefault="008741C6" w:rsidP="007406ED">
      <w:pPr>
        <w:spacing w:after="0"/>
        <w:ind w:left="720"/>
        <w:jc w:val="both"/>
        <w:rPr>
          <w:rFonts w:ascii="Arial" w:hAnsi="Arial" w:cs="Arial"/>
        </w:rPr>
      </w:pPr>
    </w:p>
    <w:p w14:paraId="570BD00D" w14:textId="77777777" w:rsidR="008741C6" w:rsidRDefault="008741C6" w:rsidP="007406ED">
      <w:pPr>
        <w:spacing w:after="0"/>
        <w:ind w:left="720"/>
        <w:jc w:val="both"/>
        <w:rPr>
          <w:rFonts w:ascii="Arial" w:hAnsi="Arial" w:cs="Arial"/>
        </w:rPr>
      </w:pPr>
    </w:p>
    <w:p w14:paraId="66978455" w14:textId="77777777" w:rsidR="008741C6" w:rsidRDefault="008741C6" w:rsidP="007406ED">
      <w:pPr>
        <w:spacing w:after="0"/>
        <w:ind w:left="720"/>
        <w:jc w:val="both"/>
        <w:rPr>
          <w:rFonts w:ascii="Arial" w:hAnsi="Arial" w:cs="Arial"/>
        </w:rPr>
      </w:pPr>
    </w:p>
    <w:p w14:paraId="258A01DD" w14:textId="77777777" w:rsidR="008741C6" w:rsidRDefault="008741C6" w:rsidP="007406ED">
      <w:pPr>
        <w:spacing w:after="0"/>
        <w:ind w:left="720"/>
        <w:jc w:val="both"/>
        <w:rPr>
          <w:rFonts w:ascii="Arial" w:hAnsi="Arial" w:cs="Arial"/>
        </w:rPr>
      </w:pPr>
    </w:p>
    <w:p w14:paraId="6C118336" w14:textId="72E1704A" w:rsidR="005019DB" w:rsidRDefault="00310E12" w:rsidP="007406ED">
      <w:pPr>
        <w:spacing w:after="0"/>
        <w:ind w:left="720"/>
        <w:jc w:val="both"/>
        <w:rPr>
          <w:rFonts w:ascii="Arial" w:hAnsi="Arial" w:cs="Arial"/>
        </w:rPr>
      </w:pPr>
      <w:r w:rsidRPr="00310E12">
        <w:rPr>
          <w:rFonts w:ascii="Arial" w:hAnsi="Arial" w:cs="Arial"/>
        </w:rPr>
        <w:t>N</w:t>
      </w:r>
      <w:r w:rsidR="005019DB" w:rsidRPr="00310E12">
        <w:rPr>
          <w:rFonts w:ascii="Arial" w:hAnsi="Arial" w:cs="Arial"/>
        </w:rPr>
        <w:t>igel Gater (Deputy Chair) 24</w:t>
      </w:r>
      <w:r w:rsidR="005019DB" w:rsidRPr="00310E12">
        <w:rPr>
          <w:rFonts w:ascii="Arial" w:hAnsi="Arial" w:cs="Arial"/>
          <w:vertAlign w:val="superscript"/>
        </w:rPr>
        <w:t>th</w:t>
      </w:r>
      <w:r w:rsidR="005019DB" w:rsidRPr="00310E12">
        <w:rPr>
          <w:rFonts w:ascii="Arial" w:hAnsi="Arial" w:cs="Arial"/>
        </w:rPr>
        <w:t xml:space="preserve"> November 2025</w:t>
      </w:r>
    </w:p>
    <w:p w14:paraId="181DFB62" w14:textId="77777777" w:rsidR="005019DB" w:rsidRDefault="005019DB" w:rsidP="007406ED">
      <w:pPr>
        <w:spacing w:after="0"/>
        <w:ind w:left="720"/>
        <w:jc w:val="both"/>
        <w:rPr>
          <w:rFonts w:ascii="Arial" w:hAnsi="Arial" w:cs="Arial"/>
        </w:rPr>
      </w:pPr>
    </w:p>
    <w:p w14:paraId="4E7701D7" w14:textId="77777777" w:rsidR="00700FDA" w:rsidRDefault="00700FDA" w:rsidP="009D6F29">
      <w:pPr>
        <w:spacing w:after="0"/>
        <w:ind w:left="785"/>
        <w:jc w:val="both"/>
        <w:rPr>
          <w:rFonts w:ascii="Arial" w:hAnsi="Arial" w:cs="Arial"/>
        </w:rPr>
      </w:pPr>
    </w:p>
    <w:sectPr w:rsidR="00700FDA" w:rsidSect="005225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066D" w14:textId="77777777" w:rsidR="00C31662" w:rsidRDefault="00C31662" w:rsidP="00CF0891">
      <w:pPr>
        <w:spacing w:after="0" w:line="240" w:lineRule="auto"/>
      </w:pPr>
      <w:r>
        <w:separator/>
      </w:r>
    </w:p>
  </w:endnote>
  <w:endnote w:type="continuationSeparator" w:id="0">
    <w:p w14:paraId="2D2531B3" w14:textId="77777777" w:rsidR="00C31662" w:rsidRDefault="00C31662" w:rsidP="00CF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A6DE" w14:textId="77777777" w:rsidR="00C31662" w:rsidRDefault="00C31662" w:rsidP="00CF0891">
      <w:pPr>
        <w:spacing w:after="0" w:line="240" w:lineRule="auto"/>
      </w:pPr>
      <w:r>
        <w:separator/>
      </w:r>
    </w:p>
  </w:footnote>
  <w:footnote w:type="continuationSeparator" w:id="0">
    <w:p w14:paraId="52684796" w14:textId="77777777" w:rsidR="00C31662" w:rsidRDefault="00C31662" w:rsidP="00CF0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896"/>
    <w:multiLevelType w:val="hybridMultilevel"/>
    <w:tmpl w:val="52E201F8"/>
    <w:lvl w:ilvl="0" w:tplc="578E4E60">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C4B17"/>
    <w:multiLevelType w:val="hybridMultilevel"/>
    <w:tmpl w:val="C7A0BF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E1FBD"/>
    <w:multiLevelType w:val="hybridMultilevel"/>
    <w:tmpl w:val="96A47DB6"/>
    <w:lvl w:ilvl="0" w:tplc="3AC4DB7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108A2277"/>
    <w:multiLevelType w:val="hybridMultilevel"/>
    <w:tmpl w:val="0BD688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07FD0"/>
    <w:multiLevelType w:val="hybridMultilevel"/>
    <w:tmpl w:val="0786FD14"/>
    <w:lvl w:ilvl="0" w:tplc="0809000F">
      <w:start w:val="5"/>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12FA34F5"/>
    <w:multiLevelType w:val="hybridMultilevel"/>
    <w:tmpl w:val="B3262E5E"/>
    <w:lvl w:ilvl="0" w:tplc="D78836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BB797D"/>
    <w:multiLevelType w:val="hybridMultilevel"/>
    <w:tmpl w:val="3FEEDB2A"/>
    <w:lvl w:ilvl="0" w:tplc="03AC520E">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1C95481C"/>
    <w:multiLevelType w:val="hybridMultilevel"/>
    <w:tmpl w:val="CF2C515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F5CDA"/>
    <w:multiLevelType w:val="hybridMultilevel"/>
    <w:tmpl w:val="6DC2493E"/>
    <w:lvl w:ilvl="0" w:tplc="4DC4C87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D5C81"/>
    <w:multiLevelType w:val="hybridMultilevel"/>
    <w:tmpl w:val="113A32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34D05"/>
    <w:multiLevelType w:val="hybridMultilevel"/>
    <w:tmpl w:val="CB0407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C78EB"/>
    <w:multiLevelType w:val="hybridMultilevel"/>
    <w:tmpl w:val="FB92CEFA"/>
    <w:lvl w:ilvl="0" w:tplc="0BEE2A4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3C3301C"/>
    <w:multiLevelType w:val="hybridMultilevel"/>
    <w:tmpl w:val="69381B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CD6651"/>
    <w:multiLevelType w:val="hybridMultilevel"/>
    <w:tmpl w:val="A5C615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700D9"/>
    <w:multiLevelType w:val="hybridMultilevel"/>
    <w:tmpl w:val="2AEE7112"/>
    <w:lvl w:ilvl="0" w:tplc="633C873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2DF72975"/>
    <w:multiLevelType w:val="hybridMultilevel"/>
    <w:tmpl w:val="296454F8"/>
    <w:lvl w:ilvl="0" w:tplc="B456C45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31444C93"/>
    <w:multiLevelType w:val="hybridMultilevel"/>
    <w:tmpl w:val="D8107D90"/>
    <w:lvl w:ilvl="0" w:tplc="80EEBF46">
      <w:start w:val="10"/>
      <w:numFmt w:val="decimal"/>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15:restartNumberingAfterBreak="0">
    <w:nsid w:val="31913DF7"/>
    <w:multiLevelType w:val="hybridMultilevel"/>
    <w:tmpl w:val="14CA057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94214"/>
    <w:multiLevelType w:val="hybridMultilevel"/>
    <w:tmpl w:val="F56CF56E"/>
    <w:lvl w:ilvl="0" w:tplc="35C4159A">
      <w:start w:val="1"/>
      <w:numFmt w:val="lowerLetter"/>
      <w:lvlText w:val="(%1)"/>
      <w:lvlJc w:val="left"/>
      <w:pPr>
        <w:ind w:left="1145"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15:restartNumberingAfterBreak="0">
    <w:nsid w:val="377E17A1"/>
    <w:multiLevelType w:val="hybridMultilevel"/>
    <w:tmpl w:val="B5C85304"/>
    <w:lvl w:ilvl="0" w:tplc="592429B0">
      <w:start w:val="5"/>
      <w:numFmt w:val="decimal"/>
      <w:lvlText w:val="%1."/>
      <w:lvlJc w:val="left"/>
      <w:pPr>
        <w:ind w:left="785"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DB73F7"/>
    <w:multiLevelType w:val="hybridMultilevel"/>
    <w:tmpl w:val="D81ADE20"/>
    <w:lvl w:ilvl="0" w:tplc="952C5F8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03E5C28"/>
    <w:multiLevelType w:val="hybridMultilevel"/>
    <w:tmpl w:val="8B1AC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064BCA"/>
    <w:multiLevelType w:val="hybridMultilevel"/>
    <w:tmpl w:val="33BE4D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B86E1A"/>
    <w:multiLevelType w:val="hybridMultilevel"/>
    <w:tmpl w:val="F98E3F52"/>
    <w:lvl w:ilvl="0" w:tplc="53C62BD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987012F"/>
    <w:multiLevelType w:val="hybridMultilevel"/>
    <w:tmpl w:val="E348DF92"/>
    <w:lvl w:ilvl="0" w:tplc="870A2D6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DFA25D5"/>
    <w:multiLevelType w:val="hybridMultilevel"/>
    <w:tmpl w:val="FB381E56"/>
    <w:lvl w:ilvl="0" w:tplc="1A22F5E6">
      <w:start w:val="15"/>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4E500F0F"/>
    <w:multiLevelType w:val="hybridMultilevel"/>
    <w:tmpl w:val="577A6E1E"/>
    <w:lvl w:ilvl="0" w:tplc="588ED69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065304"/>
    <w:multiLevelType w:val="hybridMultilevel"/>
    <w:tmpl w:val="C4C694F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E60E4F"/>
    <w:multiLevelType w:val="hybridMultilevel"/>
    <w:tmpl w:val="7AEAF90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E517C"/>
    <w:multiLevelType w:val="hybridMultilevel"/>
    <w:tmpl w:val="1A382E6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232A2F"/>
    <w:multiLevelType w:val="hybridMultilevel"/>
    <w:tmpl w:val="D72A279E"/>
    <w:lvl w:ilvl="0" w:tplc="765AF7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B8B2453"/>
    <w:multiLevelType w:val="hybridMultilevel"/>
    <w:tmpl w:val="8472A006"/>
    <w:lvl w:ilvl="0" w:tplc="75CA353A">
      <w:start w:val="1"/>
      <w:numFmt w:val="decimal"/>
      <w:lvlText w:val="%1."/>
      <w:lvlJc w:val="left"/>
      <w:pPr>
        <w:ind w:left="1210" w:hanging="360"/>
      </w:pPr>
      <w:rPr>
        <w:rFonts w:hint="default"/>
        <w:b/>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2" w15:restartNumberingAfterBreak="0">
    <w:nsid w:val="5D2819E2"/>
    <w:multiLevelType w:val="hybridMultilevel"/>
    <w:tmpl w:val="3086E6DC"/>
    <w:lvl w:ilvl="0" w:tplc="62AA7F4E">
      <w:start w:val="7"/>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3" w15:restartNumberingAfterBreak="0">
    <w:nsid w:val="5E507814"/>
    <w:multiLevelType w:val="hybridMultilevel"/>
    <w:tmpl w:val="B4EAE7A2"/>
    <w:lvl w:ilvl="0" w:tplc="4688400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661453F7"/>
    <w:multiLevelType w:val="hybridMultilevel"/>
    <w:tmpl w:val="42645B3A"/>
    <w:lvl w:ilvl="0" w:tplc="00949EC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42761"/>
    <w:multiLevelType w:val="hybridMultilevel"/>
    <w:tmpl w:val="383E11EC"/>
    <w:lvl w:ilvl="0" w:tplc="F42E28F2">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6" w15:restartNumberingAfterBreak="0">
    <w:nsid w:val="6A8E1272"/>
    <w:multiLevelType w:val="hybridMultilevel"/>
    <w:tmpl w:val="B7166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D6930E6"/>
    <w:multiLevelType w:val="hybridMultilevel"/>
    <w:tmpl w:val="0818CF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C6000D"/>
    <w:multiLevelType w:val="hybridMultilevel"/>
    <w:tmpl w:val="1C7AE5BC"/>
    <w:lvl w:ilvl="0" w:tplc="FE3026AE">
      <w:start w:val="1"/>
      <w:numFmt w:val="decimal"/>
      <w:lvlText w:val="%1."/>
      <w:lvlJc w:val="left"/>
      <w:pPr>
        <w:ind w:left="785"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1C4341"/>
    <w:multiLevelType w:val="hybridMultilevel"/>
    <w:tmpl w:val="D2E0621A"/>
    <w:lvl w:ilvl="0" w:tplc="43B28F08">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64E5D49"/>
    <w:multiLevelType w:val="hybridMultilevel"/>
    <w:tmpl w:val="4E125D5E"/>
    <w:lvl w:ilvl="0" w:tplc="FE36017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799D47CF"/>
    <w:multiLevelType w:val="hybridMultilevel"/>
    <w:tmpl w:val="8B1E983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F921F7"/>
    <w:multiLevelType w:val="hybridMultilevel"/>
    <w:tmpl w:val="486A92C6"/>
    <w:lvl w:ilvl="0" w:tplc="2640CD0E">
      <w:start w:val="3"/>
      <w:numFmt w:val="bullet"/>
      <w:lvlText w:val="-"/>
      <w:lvlJc w:val="left"/>
      <w:pPr>
        <w:ind w:left="1069" w:hanging="360"/>
      </w:pPr>
      <w:rPr>
        <w:rFonts w:ascii="Calibri" w:eastAsia="Calibr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3" w15:restartNumberingAfterBreak="0">
    <w:nsid w:val="7FB7626B"/>
    <w:multiLevelType w:val="hybridMultilevel"/>
    <w:tmpl w:val="25DE28D0"/>
    <w:lvl w:ilvl="0" w:tplc="935497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119907669">
    <w:abstractNumId w:val="38"/>
  </w:num>
  <w:num w:numId="2" w16cid:durableId="866794753">
    <w:abstractNumId w:val="42"/>
  </w:num>
  <w:num w:numId="3" w16cid:durableId="159859627">
    <w:abstractNumId w:val="24"/>
  </w:num>
  <w:num w:numId="4" w16cid:durableId="120653771">
    <w:abstractNumId w:val="26"/>
  </w:num>
  <w:num w:numId="5" w16cid:durableId="1459375920">
    <w:abstractNumId w:val="33"/>
  </w:num>
  <w:num w:numId="6" w16cid:durableId="2078550306">
    <w:abstractNumId w:val="20"/>
  </w:num>
  <w:num w:numId="7" w16cid:durableId="1662736107">
    <w:abstractNumId w:val="43"/>
  </w:num>
  <w:num w:numId="8" w16cid:durableId="31152057">
    <w:abstractNumId w:val="23"/>
  </w:num>
  <w:num w:numId="9" w16cid:durableId="1858960944">
    <w:abstractNumId w:val="21"/>
  </w:num>
  <w:num w:numId="10" w16cid:durableId="208877872">
    <w:abstractNumId w:val="39"/>
  </w:num>
  <w:num w:numId="11" w16cid:durableId="1037662853">
    <w:abstractNumId w:val="11"/>
  </w:num>
  <w:num w:numId="12" w16cid:durableId="882139517">
    <w:abstractNumId w:val="8"/>
  </w:num>
  <w:num w:numId="13" w16cid:durableId="382217428">
    <w:abstractNumId w:val="9"/>
  </w:num>
  <w:num w:numId="14" w16cid:durableId="1867593689">
    <w:abstractNumId w:val="30"/>
  </w:num>
  <w:num w:numId="15" w16cid:durableId="448741723">
    <w:abstractNumId w:val="3"/>
  </w:num>
  <w:num w:numId="16" w16cid:durableId="1921518177">
    <w:abstractNumId w:val="10"/>
  </w:num>
  <w:num w:numId="17" w16cid:durableId="1633637067">
    <w:abstractNumId w:val="29"/>
  </w:num>
  <w:num w:numId="18" w16cid:durableId="818768768">
    <w:abstractNumId w:val="13"/>
  </w:num>
  <w:num w:numId="19" w16cid:durableId="21133988">
    <w:abstractNumId w:val="28"/>
  </w:num>
  <w:num w:numId="20" w16cid:durableId="1379816084">
    <w:abstractNumId w:val="19"/>
  </w:num>
  <w:num w:numId="21" w16cid:durableId="1618684019">
    <w:abstractNumId w:val="40"/>
  </w:num>
  <w:num w:numId="22" w16cid:durableId="698706668">
    <w:abstractNumId w:val="14"/>
  </w:num>
  <w:num w:numId="23" w16cid:durableId="229318207">
    <w:abstractNumId w:val="25"/>
  </w:num>
  <w:num w:numId="24" w16cid:durableId="992950168">
    <w:abstractNumId w:val="35"/>
  </w:num>
  <w:num w:numId="25" w16cid:durableId="704907957">
    <w:abstractNumId w:val="4"/>
  </w:num>
  <w:num w:numId="26" w16cid:durableId="37096825">
    <w:abstractNumId w:val="17"/>
  </w:num>
  <w:num w:numId="27" w16cid:durableId="1455363998">
    <w:abstractNumId w:val="12"/>
  </w:num>
  <w:num w:numId="28" w16cid:durableId="24601246">
    <w:abstractNumId w:val="6"/>
  </w:num>
  <w:num w:numId="29" w16cid:durableId="1011688061">
    <w:abstractNumId w:val="31"/>
  </w:num>
  <w:num w:numId="30" w16cid:durableId="1487283201">
    <w:abstractNumId w:val="16"/>
  </w:num>
  <w:num w:numId="31" w16cid:durableId="1513571563">
    <w:abstractNumId w:val="2"/>
  </w:num>
  <w:num w:numId="32" w16cid:durableId="38405551">
    <w:abstractNumId w:val="0"/>
  </w:num>
  <w:num w:numId="33" w16cid:durableId="909729711">
    <w:abstractNumId w:val="34"/>
  </w:num>
  <w:num w:numId="34" w16cid:durableId="1434088829">
    <w:abstractNumId w:val="37"/>
  </w:num>
  <w:num w:numId="35" w16cid:durableId="803815256">
    <w:abstractNumId w:val="41"/>
  </w:num>
  <w:num w:numId="36" w16cid:durableId="1735277083">
    <w:abstractNumId w:val="1"/>
  </w:num>
  <w:num w:numId="37" w16cid:durableId="1115448397">
    <w:abstractNumId w:val="22"/>
  </w:num>
  <w:num w:numId="38" w16cid:durableId="1839808858">
    <w:abstractNumId w:val="7"/>
  </w:num>
  <w:num w:numId="39" w16cid:durableId="1555505372">
    <w:abstractNumId w:val="27"/>
  </w:num>
  <w:num w:numId="40" w16cid:durableId="1732652157">
    <w:abstractNumId w:val="5"/>
  </w:num>
  <w:num w:numId="41" w16cid:durableId="2022127047">
    <w:abstractNumId w:val="36"/>
  </w:num>
  <w:num w:numId="42" w16cid:durableId="1279726813">
    <w:abstractNumId w:val="18"/>
  </w:num>
  <w:num w:numId="43" w16cid:durableId="733312970">
    <w:abstractNumId w:val="15"/>
  </w:num>
  <w:num w:numId="44" w16cid:durableId="16236070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8B"/>
    <w:rsid w:val="0000111A"/>
    <w:rsid w:val="00003E93"/>
    <w:rsid w:val="00007ECA"/>
    <w:rsid w:val="0001641C"/>
    <w:rsid w:val="0001773B"/>
    <w:rsid w:val="0002154B"/>
    <w:rsid w:val="00026917"/>
    <w:rsid w:val="00026EC3"/>
    <w:rsid w:val="0002780D"/>
    <w:rsid w:val="00031C28"/>
    <w:rsid w:val="00032F56"/>
    <w:rsid w:val="00034876"/>
    <w:rsid w:val="00036E97"/>
    <w:rsid w:val="00036F82"/>
    <w:rsid w:val="000407FF"/>
    <w:rsid w:val="000408F1"/>
    <w:rsid w:val="000419BF"/>
    <w:rsid w:val="00043CFC"/>
    <w:rsid w:val="0004404A"/>
    <w:rsid w:val="00044561"/>
    <w:rsid w:val="00044B5D"/>
    <w:rsid w:val="0004560D"/>
    <w:rsid w:val="00051F8C"/>
    <w:rsid w:val="0005262C"/>
    <w:rsid w:val="00054D33"/>
    <w:rsid w:val="00055FFD"/>
    <w:rsid w:val="00062E78"/>
    <w:rsid w:val="00063935"/>
    <w:rsid w:val="00067E45"/>
    <w:rsid w:val="0007016C"/>
    <w:rsid w:val="00072C42"/>
    <w:rsid w:val="000731AB"/>
    <w:rsid w:val="00074E0A"/>
    <w:rsid w:val="00076948"/>
    <w:rsid w:val="00084126"/>
    <w:rsid w:val="00085227"/>
    <w:rsid w:val="00090182"/>
    <w:rsid w:val="00096B54"/>
    <w:rsid w:val="000977D5"/>
    <w:rsid w:val="000A18CE"/>
    <w:rsid w:val="000A2002"/>
    <w:rsid w:val="000A4C1C"/>
    <w:rsid w:val="000B0FA2"/>
    <w:rsid w:val="000B2024"/>
    <w:rsid w:val="000C0156"/>
    <w:rsid w:val="000C2907"/>
    <w:rsid w:val="000C331F"/>
    <w:rsid w:val="000C4630"/>
    <w:rsid w:val="000C516A"/>
    <w:rsid w:val="000C6CE1"/>
    <w:rsid w:val="000D01B9"/>
    <w:rsid w:val="000D7899"/>
    <w:rsid w:val="000E1ABB"/>
    <w:rsid w:val="000E48B3"/>
    <w:rsid w:val="000F0C13"/>
    <w:rsid w:val="000F0EDE"/>
    <w:rsid w:val="000F4BB0"/>
    <w:rsid w:val="000F4CAA"/>
    <w:rsid w:val="000F5603"/>
    <w:rsid w:val="000F5FCE"/>
    <w:rsid w:val="000F6503"/>
    <w:rsid w:val="000F6E9D"/>
    <w:rsid w:val="001031FE"/>
    <w:rsid w:val="00107860"/>
    <w:rsid w:val="00107B57"/>
    <w:rsid w:val="00107FBD"/>
    <w:rsid w:val="00112E94"/>
    <w:rsid w:val="001146B7"/>
    <w:rsid w:val="0011726C"/>
    <w:rsid w:val="001233BF"/>
    <w:rsid w:val="00125264"/>
    <w:rsid w:val="00126CDD"/>
    <w:rsid w:val="00130EB0"/>
    <w:rsid w:val="00130EB7"/>
    <w:rsid w:val="0013107B"/>
    <w:rsid w:val="00133580"/>
    <w:rsid w:val="00133F5F"/>
    <w:rsid w:val="001340AD"/>
    <w:rsid w:val="00137364"/>
    <w:rsid w:val="0014284D"/>
    <w:rsid w:val="001470FF"/>
    <w:rsid w:val="001557FD"/>
    <w:rsid w:val="0016259B"/>
    <w:rsid w:val="00171BE1"/>
    <w:rsid w:val="00172FEC"/>
    <w:rsid w:val="001760D7"/>
    <w:rsid w:val="001803A0"/>
    <w:rsid w:val="00182234"/>
    <w:rsid w:val="00187DE2"/>
    <w:rsid w:val="0019394C"/>
    <w:rsid w:val="001A379E"/>
    <w:rsid w:val="001A56C1"/>
    <w:rsid w:val="001A697A"/>
    <w:rsid w:val="001B11CF"/>
    <w:rsid w:val="001B5422"/>
    <w:rsid w:val="001D125A"/>
    <w:rsid w:val="001D4CDC"/>
    <w:rsid w:val="001D623F"/>
    <w:rsid w:val="001D7880"/>
    <w:rsid w:val="001E09D8"/>
    <w:rsid w:val="001F3EFC"/>
    <w:rsid w:val="001F5072"/>
    <w:rsid w:val="002013B7"/>
    <w:rsid w:val="00203463"/>
    <w:rsid w:val="002108A8"/>
    <w:rsid w:val="00211639"/>
    <w:rsid w:val="002217C0"/>
    <w:rsid w:val="00222E19"/>
    <w:rsid w:val="00225B5D"/>
    <w:rsid w:val="00236DEB"/>
    <w:rsid w:val="0024133F"/>
    <w:rsid w:val="002419DC"/>
    <w:rsid w:val="002446C8"/>
    <w:rsid w:val="0024509C"/>
    <w:rsid w:val="00245B3E"/>
    <w:rsid w:val="00246516"/>
    <w:rsid w:val="00247CDC"/>
    <w:rsid w:val="00250B39"/>
    <w:rsid w:val="00251E58"/>
    <w:rsid w:val="002570BE"/>
    <w:rsid w:val="00257DFE"/>
    <w:rsid w:val="00263836"/>
    <w:rsid w:val="00266DB4"/>
    <w:rsid w:val="0027000A"/>
    <w:rsid w:val="002709A8"/>
    <w:rsid w:val="00272F84"/>
    <w:rsid w:val="0028316F"/>
    <w:rsid w:val="0028378A"/>
    <w:rsid w:val="00285730"/>
    <w:rsid w:val="00292A05"/>
    <w:rsid w:val="0029387B"/>
    <w:rsid w:val="00294B4D"/>
    <w:rsid w:val="00297063"/>
    <w:rsid w:val="002A3D8A"/>
    <w:rsid w:val="002A466A"/>
    <w:rsid w:val="002B4A17"/>
    <w:rsid w:val="002B51FE"/>
    <w:rsid w:val="002C0870"/>
    <w:rsid w:val="002C1CB8"/>
    <w:rsid w:val="002C473D"/>
    <w:rsid w:val="002D0DA1"/>
    <w:rsid w:val="002D3D20"/>
    <w:rsid w:val="002D3F3C"/>
    <w:rsid w:val="002D6214"/>
    <w:rsid w:val="002D6343"/>
    <w:rsid w:val="002D64C1"/>
    <w:rsid w:val="002D6C2C"/>
    <w:rsid w:val="002E1480"/>
    <w:rsid w:val="002E2C09"/>
    <w:rsid w:val="002F059B"/>
    <w:rsid w:val="002F398B"/>
    <w:rsid w:val="002F63A0"/>
    <w:rsid w:val="003030F9"/>
    <w:rsid w:val="00303924"/>
    <w:rsid w:val="00310E12"/>
    <w:rsid w:val="0031413C"/>
    <w:rsid w:val="00315B54"/>
    <w:rsid w:val="003166E3"/>
    <w:rsid w:val="00320CC9"/>
    <w:rsid w:val="00320E5D"/>
    <w:rsid w:val="0032407B"/>
    <w:rsid w:val="003316C3"/>
    <w:rsid w:val="003346CF"/>
    <w:rsid w:val="0033574C"/>
    <w:rsid w:val="00345FCB"/>
    <w:rsid w:val="00347489"/>
    <w:rsid w:val="00347C4A"/>
    <w:rsid w:val="00352285"/>
    <w:rsid w:val="00360177"/>
    <w:rsid w:val="003602D7"/>
    <w:rsid w:val="0036310D"/>
    <w:rsid w:val="003706A3"/>
    <w:rsid w:val="003714D4"/>
    <w:rsid w:val="00372440"/>
    <w:rsid w:val="003735BA"/>
    <w:rsid w:val="003839A9"/>
    <w:rsid w:val="00383F7D"/>
    <w:rsid w:val="00394746"/>
    <w:rsid w:val="0039476B"/>
    <w:rsid w:val="00397833"/>
    <w:rsid w:val="00397A12"/>
    <w:rsid w:val="00397AE2"/>
    <w:rsid w:val="003A2AA3"/>
    <w:rsid w:val="003A5AEE"/>
    <w:rsid w:val="003A75AD"/>
    <w:rsid w:val="003B01C0"/>
    <w:rsid w:val="003B0446"/>
    <w:rsid w:val="003B1CC8"/>
    <w:rsid w:val="003B1F4A"/>
    <w:rsid w:val="003B26A8"/>
    <w:rsid w:val="003B273D"/>
    <w:rsid w:val="003B27F3"/>
    <w:rsid w:val="003B2C03"/>
    <w:rsid w:val="003B44ED"/>
    <w:rsid w:val="003B4A6D"/>
    <w:rsid w:val="003B5138"/>
    <w:rsid w:val="003B5E0B"/>
    <w:rsid w:val="003C0255"/>
    <w:rsid w:val="003C0C45"/>
    <w:rsid w:val="003C2333"/>
    <w:rsid w:val="003D4DCA"/>
    <w:rsid w:val="003D6E78"/>
    <w:rsid w:val="003D7B06"/>
    <w:rsid w:val="003E026D"/>
    <w:rsid w:val="003E2D9C"/>
    <w:rsid w:val="003E62DD"/>
    <w:rsid w:val="003E7107"/>
    <w:rsid w:val="003F09A8"/>
    <w:rsid w:val="003F1912"/>
    <w:rsid w:val="003F2B99"/>
    <w:rsid w:val="003F54EB"/>
    <w:rsid w:val="003F645E"/>
    <w:rsid w:val="003F6B1F"/>
    <w:rsid w:val="004051A1"/>
    <w:rsid w:val="004069A5"/>
    <w:rsid w:val="004124E5"/>
    <w:rsid w:val="00415D95"/>
    <w:rsid w:val="00416EC8"/>
    <w:rsid w:val="00421BE1"/>
    <w:rsid w:val="0042258F"/>
    <w:rsid w:val="00422D2B"/>
    <w:rsid w:val="0042314D"/>
    <w:rsid w:val="00434DDB"/>
    <w:rsid w:val="00437960"/>
    <w:rsid w:val="0044352E"/>
    <w:rsid w:val="00443F83"/>
    <w:rsid w:val="004466F2"/>
    <w:rsid w:val="00447F14"/>
    <w:rsid w:val="00452F67"/>
    <w:rsid w:val="0045452A"/>
    <w:rsid w:val="00456F8C"/>
    <w:rsid w:val="00462595"/>
    <w:rsid w:val="0046295A"/>
    <w:rsid w:val="00464E69"/>
    <w:rsid w:val="00467733"/>
    <w:rsid w:val="00472601"/>
    <w:rsid w:val="00472D24"/>
    <w:rsid w:val="0047647B"/>
    <w:rsid w:val="00482A46"/>
    <w:rsid w:val="00482C6D"/>
    <w:rsid w:val="00483391"/>
    <w:rsid w:val="004837A5"/>
    <w:rsid w:val="00491577"/>
    <w:rsid w:val="00491698"/>
    <w:rsid w:val="00492A3D"/>
    <w:rsid w:val="004956C7"/>
    <w:rsid w:val="00495AC4"/>
    <w:rsid w:val="004A2283"/>
    <w:rsid w:val="004A2A08"/>
    <w:rsid w:val="004A59D6"/>
    <w:rsid w:val="004A7D70"/>
    <w:rsid w:val="004B100D"/>
    <w:rsid w:val="004B1198"/>
    <w:rsid w:val="004B4A08"/>
    <w:rsid w:val="004C4161"/>
    <w:rsid w:val="004C5645"/>
    <w:rsid w:val="004C6A89"/>
    <w:rsid w:val="004D29C6"/>
    <w:rsid w:val="004D32BA"/>
    <w:rsid w:val="004D60A1"/>
    <w:rsid w:val="004D6C23"/>
    <w:rsid w:val="004D6D7C"/>
    <w:rsid w:val="004E1FF2"/>
    <w:rsid w:val="004E2450"/>
    <w:rsid w:val="004E4AD2"/>
    <w:rsid w:val="004E7BDB"/>
    <w:rsid w:val="004F108E"/>
    <w:rsid w:val="004F1F66"/>
    <w:rsid w:val="004F615A"/>
    <w:rsid w:val="005019DB"/>
    <w:rsid w:val="00502CE4"/>
    <w:rsid w:val="0050569F"/>
    <w:rsid w:val="00505F52"/>
    <w:rsid w:val="005111C2"/>
    <w:rsid w:val="0051237E"/>
    <w:rsid w:val="00512A63"/>
    <w:rsid w:val="00521B50"/>
    <w:rsid w:val="00522533"/>
    <w:rsid w:val="00524BE4"/>
    <w:rsid w:val="005258A9"/>
    <w:rsid w:val="00530B3E"/>
    <w:rsid w:val="00534759"/>
    <w:rsid w:val="005365CB"/>
    <w:rsid w:val="00536733"/>
    <w:rsid w:val="0054343E"/>
    <w:rsid w:val="00547F5E"/>
    <w:rsid w:val="00550539"/>
    <w:rsid w:val="005732D3"/>
    <w:rsid w:val="00581FDD"/>
    <w:rsid w:val="005A38DC"/>
    <w:rsid w:val="005A3F03"/>
    <w:rsid w:val="005A4C50"/>
    <w:rsid w:val="005B0E9D"/>
    <w:rsid w:val="005B31A4"/>
    <w:rsid w:val="005B452C"/>
    <w:rsid w:val="005B7B67"/>
    <w:rsid w:val="005C10C4"/>
    <w:rsid w:val="005C308C"/>
    <w:rsid w:val="005C5502"/>
    <w:rsid w:val="005C5551"/>
    <w:rsid w:val="005C6276"/>
    <w:rsid w:val="005D1D87"/>
    <w:rsid w:val="005D1E07"/>
    <w:rsid w:val="005D49AF"/>
    <w:rsid w:val="005D53E4"/>
    <w:rsid w:val="005D7DF7"/>
    <w:rsid w:val="005D7EAB"/>
    <w:rsid w:val="005E1CC5"/>
    <w:rsid w:val="005E6A97"/>
    <w:rsid w:val="005F1FCA"/>
    <w:rsid w:val="005F6C59"/>
    <w:rsid w:val="005F6D66"/>
    <w:rsid w:val="00602EA0"/>
    <w:rsid w:val="00602FCA"/>
    <w:rsid w:val="00603295"/>
    <w:rsid w:val="006046D5"/>
    <w:rsid w:val="00610BB0"/>
    <w:rsid w:val="00613071"/>
    <w:rsid w:val="006130DF"/>
    <w:rsid w:val="0061334C"/>
    <w:rsid w:val="0061756D"/>
    <w:rsid w:val="00625D98"/>
    <w:rsid w:val="00626FAB"/>
    <w:rsid w:val="00635B11"/>
    <w:rsid w:val="00635EDF"/>
    <w:rsid w:val="00636CAD"/>
    <w:rsid w:val="006435E6"/>
    <w:rsid w:val="00644FA6"/>
    <w:rsid w:val="00645187"/>
    <w:rsid w:val="00645DDD"/>
    <w:rsid w:val="00646244"/>
    <w:rsid w:val="00646CC6"/>
    <w:rsid w:val="006600C3"/>
    <w:rsid w:val="00660DD6"/>
    <w:rsid w:val="00661E0D"/>
    <w:rsid w:val="006629E3"/>
    <w:rsid w:val="006717EB"/>
    <w:rsid w:val="00671CA9"/>
    <w:rsid w:val="0067407B"/>
    <w:rsid w:val="00674D8D"/>
    <w:rsid w:val="0068546B"/>
    <w:rsid w:val="00686447"/>
    <w:rsid w:val="00686BF9"/>
    <w:rsid w:val="00687FDE"/>
    <w:rsid w:val="00691BA7"/>
    <w:rsid w:val="006954F4"/>
    <w:rsid w:val="006968E0"/>
    <w:rsid w:val="006A078E"/>
    <w:rsid w:val="006A37A9"/>
    <w:rsid w:val="006A3AD0"/>
    <w:rsid w:val="006A7AB1"/>
    <w:rsid w:val="006B3341"/>
    <w:rsid w:val="006B4A16"/>
    <w:rsid w:val="006B7C6A"/>
    <w:rsid w:val="006C40E5"/>
    <w:rsid w:val="006C776F"/>
    <w:rsid w:val="006D2E03"/>
    <w:rsid w:val="006E68BE"/>
    <w:rsid w:val="006E6DA0"/>
    <w:rsid w:val="006E7903"/>
    <w:rsid w:val="006F0E83"/>
    <w:rsid w:val="006F5B59"/>
    <w:rsid w:val="006F6F9D"/>
    <w:rsid w:val="00700FDA"/>
    <w:rsid w:val="00702D97"/>
    <w:rsid w:val="0070481A"/>
    <w:rsid w:val="00711E46"/>
    <w:rsid w:val="00716E07"/>
    <w:rsid w:val="0072004F"/>
    <w:rsid w:val="00721C0E"/>
    <w:rsid w:val="0072421C"/>
    <w:rsid w:val="007301F2"/>
    <w:rsid w:val="007406ED"/>
    <w:rsid w:val="00743AB8"/>
    <w:rsid w:val="0074799C"/>
    <w:rsid w:val="00753377"/>
    <w:rsid w:val="00753CDE"/>
    <w:rsid w:val="00755650"/>
    <w:rsid w:val="00755E20"/>
    <w:rsid w:val="007664A0"/>
    <w:rsid w:val="00766644"/>
    <w:rsid w:val="0077316F"/>
    <w:rsid w:val="00781F88"/>
    <w:rsid w:val="007860B6"/>
    <w:rsid w:val="007908E5"/>
    <w:rsid w:val="00790ADD"/>
    <w:rsid w:val="00795BD8"/>
    <w:rsid w:val="00797730"/>
    <w:rsid w:val="007A3799"/>
    <w:rsid w:val="007A516B"/>
    <w:rsid w:val="007A761C"/>
    <w:rsid w:val="007B2A30"/>
    <w:rsid w:val="007B5E8D"/>
    <w:rsid w:val="007B774F"/>
    <w:rsid w:val="007C1E9A"/>
    <w:rsid w:val="007C6974"/>
    <w:rsid w:val="007C6C64"/>
    <w:rsid w:val="007C6FB0"/>
    <w:rsid w:val="007D0358"/>
    <w:rsid w:val="007D53DD"/>
    <w:rsid w:val="007E0892"/>
    <w:rsid w:val="007E0D3E"/>
    <w:rsid w:val="007E33C6"/>
    <w:rsid w:val="007F1667"/>
    <w:rsid w:val="007F37D5"/>
    <w:rsid w:val="00800EF4"/>
    <w:rsid w:val="008017BD"/>
    <w:rsid w:val="00801B09"/>
    <w:rsid w:val="00801BE4"/>
    <w:rsid w:val="00802149"/>
    <w:rsid w:val="00802C60"/>
    <w:rsid w:val="0080339D"/>
    <w:rsid w:val="00805A02"/>
    <w:rsid w:val="00805A56"/>
    <w:rsid w:val="00810C69"/>
    <w:rsid w:val="008216E3"/>
    <w:rsid w:val="00825404"/>
    <w:rsid w:val="00827878"/>
    <w:rsid w:val="0083149A"/>
    <w:rsid w:val="00834055"/>
    <w:rsid w:val="00835557"/>
    <w:rsid w:val="00837190"/>
    <w:rsid w:val="00837B65"/>
    <w:rsid w:val="0085275F"/>
    <w:rsid w:val="00857CAA"/>
    <w:rsid w:val="00864855"/>
    <w:rsid w:val="00864B42"/>
    <w:rsid w:val="00865284"/>
    <w:rsid w:val="0087166B"/>
    <w:rsid w:val="008741C6"/>
    <w:rsid w:val="00874CAD"/>
    <w:rsid w:val="008753D9"/>
    <w:rsid w:val="008825D8"/>
    <w:rsid w:val="00885ADA"/>
    <w:rsid w:val="00885D1C"/>
    <w:rsid w:val="00887BE1"/>
    <w:rsid w:val="0089277F"/>
    <w:rsid w:val="00892E7C"/>
    <w:rsid w:val="00896D66"/>
    <w:rsid w:val="008A3DE2"/>
    <w:rsid w:val="008A3EB8"/>
    <w:rsid w:val="008A4062"/>
    <w:rsid w:val="008A5567"/>
    <w:rsid w:val="008A7A0F"/>
    <w:rsid w:val="008A7B5D"/>
    <w:rsid w:val="008B0FD8"/>
    <w:rsid w:val="008B66A6"/>
    <w:rsid w:val="008B6E9A"/>
    <w:rsid w:val="008B7EC1"/>
    <w:rsid w:val="008C13D0"/>
    <w:rsid w:val="008C1E7B"/>
    <w:rsid w:val="008C224A"/>
    <w:rsid w:val="008C4779"/>
    <w:rsid w:val="008C56AE"/>
    <w:rsid w:val="008D3F03"/>
    <w:rsid w:val="008D463E"/>
    <w:rsid w:val="008D7B13"/>
    <w:rsid w:val="008E10A4"/>
    <w:rsid w:val="008E2876"/>
    <w:rsid w:val="008E369A"/>
    <w:rsid w:val="008E3BA5"/>
    <w:rsid w:val="008E3C70"/>
    <w:rsid w:val="008E5EFA"/>
    <w:rsid w:val="008F618F"/>
    <w:rsid w:val="0090053B"/>
    <w:rsid w:val="009010C0"/>
    <w:rsid w:val="009029DC"/>
    <w:rsid w:val="009047FC"/>
    <w:rsid w:val="0090506F"/>
    <w:rsid w:val="00913C86"/>
    <w:rsid w:val="00917CE0"/>
    <w:rsid w:val="00920148"/>
    <w:rsid w:val="0092083B"/>
    <w:rsid w:val="009233E5"/>
    <w:rsid w:val="009234F3"/>
    <w:rsid w:val="009307D1"/>
    <w:rsid w:val="00930CBB"/>
    <w:rsid w:val="009312EA"/>
    <w:rsid w:val="0093178D"/>
    <w:rsid w:val="00931A5F"/>
    <w:rsid w:val="009335F9"/>
    <w:rsid w:val="009358BD"/>
    <w:rsid w:val="009364B2"/>
    <w:rsid w:val="009369A2"/>
    <w:rsid w:val="00941F15"/>
    <w:rsid w:val="009444FE"/>
    <w:rsid w:val="009512E6"/>
    <w:rsid w:val="0095141A"/>
    <w:rsid w:val="00951916"/>
    <w:rsid w:val="009532E3"/>
    <w:rsid w:val="009533BC"/>
    <w:rsid w:val="00956522"/>
    <w:rsid w:val="00962BA2"/>
    <w:rsid w:val="00963CFA"/>
    <w:rsid w:val="00971E00"/>
    <w:rsid w:val="00973E5D"/>
    <w:rsid w:val="00977B3C"/>
    <w:rsid w:val="00980700"/>
    <w:rsid w:val="00981798"/>
    <w:rsid w:val="00986B23"/>
    <w:rsid w:val="00991424"/>
    <w:rsid w:val="00993422"/>
    <w:rsid w:val="00993EAB"/>
    <w:rsid w:val="009960E2"/>
    <w:rsid w:val="0099679A"/>
    <w:rsid w:val="00997F6C"/>
    <w:rsid w:val="009A2E5D"/>
    <w:rsid w:val="009A4EF2"/>
    <w:rsid w:val="009A6797"/>
    <w:rsid w:val="009A6CA1"/>
    <w:rsid w:val="009A7C2C"/>
    <w:rsid w:val="009B3716"/>
    <w:rsid w:val="009B4969"/>
    <w:rsid w:val="009B5520"/>
    <w:rsid w:val="009B73D3"/>
    <w:rsid w:val="009B7464"/>
    <w:rsid w:val="009C20C6"/>
    <w:rsid w:val="009C31CA"/>
    <w:rsid w:val="009C4507"/>
    <w:rsid w:val="009C5702"/>
    <w:rsid w:val="009C5983"/>
    <w:rsid w:val="009D0373"/>
    <w:rsid w:val="009D1B83"/>
    <w:rsid w:val="009D3858"/>
    <w:rsid w:val="009D45AE"/>
    <w:rsid w:val="009D548B"/>
    <w:rsid w:val="009D6F29"/>
    <w:rsid w:val="009E215E"/>
    <w:rsid w:val="009E3C41"/>
    <w:rsid w:val="009F103A"/>
    <w:rsid w:val="009F3753"/>
    <w:rsid w:val="009F6694"/>
    <w:rsid w:val="009F7D83"/>
    <w:rsid w:val="00A005CC"/>
    <w:rsid w:val="00A13C0D"/>
    <w:rsid w:val="00A15488"/>
    <w:rsid w:val="00A1559F"/>
    <w:rsid w:val="00A15BE8"/>
    <w:rsid w:val="00A20DFB"/>
    <w:rsid w:val="00A2494A"/>
    <w:rsid w:val="00A26953"/>
    <w:rsid w:val="00A30F35"/>
    <w:rsid w:val="00A401AD"/>
    <w:rsid w:val="00A40843"/>
    <w:rsid w:val="00A42638"/>
    <w:rsid w:val="00A441FB"/>
    <w:rsid w:val="00A47533"/>
    <w:rsid w:val="00A5052A"/>
    <w:rsid w:val="00A51D7A"/>
    <w:rsid w:val="00A51E59"/>
    <w:rsid w:val="00A52877"/>
    <w:rsid w:val="00A531A8"/>
    <w:rsid w:val="00A53850"/>
    <w:rsid w:val="00A557F9"/>
    <w:rsid w:val="00A57BC5"/>
    <w:rsid w:val="00A6166D"/>
    <w:rsid w:val="00A65213"/>
    <w:rsid w:val="00A73069"/>
    <w:rsid w:val="00A73273"/>
    <w:rsid w:val="00A85FEE"/>
    <w:rsid w:val="00A86DED"/>
    <w:rsid w:val="00A92A28"/>
    <w:rsid w:val="00A93B09"/>
    <w:rsid w:val="00AA3105"/>
    <w:rsid w:val="00AA3721"/>
    <w:rsid w:val="00AA4960"/>
    <w:rsid w:val="00AA7D4E"/>
    <w:rsid w:val="00AB36D9"/>
    <w:rsid w:val="00AB5B22"/>
    <w:rsid w:val="00AC1ACC"/>
    <w:rsid w:val="00AC3ACD"/>
    <w:rsid w:val="00AC7E3C"/>
    <w:rsid w:val="00AD03AD"/>
    <w:rsid w:val="00AD2174"/>
    <w:rsid w:val="00AD67A8"/>
    <w:rsid w:val="00AE0157"/>
    <w:rsid w:val="00AE2994"/>
    <w:rsid w:val="00AE47D7"/>
    <w:rsid w:val="00AF0645"/>
    <w:rsid w:val="00AF403C"/>
    <w:rsid w:val="00AF55BD"/>
    <w:rsid w:val="00AF68AB"/>
    <w:rsid w:val="00B006BA"/>
    <w:rsid w:val="00B00E41"/>
    <w:rsid w:val="00B0293F"/>
    <w:rsid w:val="00B11C19"/>
    <w:rsid w:val="00B14920"/>
    <w:rsid w:val="00B14C77"/>
    <w:rsid w:val="00B230F8"/>
    <w:rsid w:val="00B25A04"/>
    <w:rsid w:val="00B25E31"/>
    <w:rsid w:val="00B30042"/>
    <w:rsid w:val="00B31F5B"/>
    <w:rsid w:val="00B37BA6"/>
    <w:rsid w:val="00B41023"/>
    <w:rsid w:val="00B45918"/>
    <w:rsid w:val="00B46C26"/>
    <w:rsid w:val="00B47FC8"/>
    <w:rsid w:val="00B52F00"/>
    <w:rsid w:val="00B653CA"/>
    <w:rsid w:val="00B72002"/>
    <w:rsid w:val="00B740F9"/>
    <w:rsid w:val="00B74D92"/>
    <w:rsid w:val="00B83EFE"/>
    <w:rsid w:val="00B84DE8"/>
    <w:rsid w:val="00B86FCB"/>
    <w:rsid w:val="00B90561"/>
    <w:rsid w:val="00B91313"/>
    <w:rsid w:val="00B96C9E"/>
    <w:rsid w:val="00BA08A0"/>
    <w:rsid w:val="00BA2EB6"/>
    <w:rsid w:val="00BA4D24"/>
    <w:rsid w:val="00BB6C81"/>
    <w:rsid w:val="00BC062E"/>
    <w:rsid w:val="00BC426D"/>
    <w:rsid w:val="00BC4C7E"/>
    <w:rsid w:val="00BD21E4"/>
    <w:rsid w:val="00BD655C"/>
    <w:rsid w:val="00BE1EB6"/>
    <w:rsid w:val="00BE4C88"/>
    <w:rsid w:val="00BE4F5C"/>
    <w:rsid w:val="00BE6AF9"/>
    <w:rsid w:val="00BF0E91"/>
    <w:rsid w:val="00BF21D1"/>
    <w:rsid w:val="00BF3FB0"/>
    <w:rsid w:val="00BF6131"/>
    <w:rsid w:val="00C024A2"/>
    <w:rsid w:val="00C02C84"/>
    <w:rsid w:val="00C02E74"/>
    <w:rsid w:val="00C06573"/>
    <w:rsid w:val="00C07227"/>
    <w:rsid w:val="00C077F5"/>
    <w:rsid w:val="00C1272D"/>
    <w:rsid w:val="00C14922"/>
    <w:rsid w:val="00C15939"/>
    <w:rsid w:val="00C1746D"/>
    <w:rsid w:val="00C24C54"/>
    <w:rsid w:val="00C31662"/>
    <w:rsid w:val="00C33504"/>
    <w:rsid w:val="00C34A7A"/>
    <w:rsid w:val="00C35426"/>
    <w:rsid w:val="00C40B13"/>
    <w:rsid w:val="00C419EC"/>
    <w:rsid w:val="00C44956"/>
    <w:rsid w:val="00C462AD"/>
    <w:rsid w:val="00C50E1E"/>
    <w:rsid w:val="00C512D9"/>
    <w:rsid w:val="00C62713"/>
    <w:rsid w:val="00C67916"/>
    <w:rsid w:val="00C70EA6"/>
    <w:rsid w:val="00C765FF"/>
    <w:rsid w:val="00C878D4"/>
    <w:rsid w:val="00C9308E"/>
    <w:rsid w:val="00C94C07"/>
    <w:rsid w:val="00C94C9B"/>
    <w:rsid w:val="00C94D13"/>
    <w:rsid w:val="00C96145"/>
    <w:rsid w:val="00CA206E"/>
    <w:rsid w:val="00CA534E"/>
    <w:rsid w:val="00CB02A0"/>
    <w:rsid w:val="00CB0512"/>
    <w:rsid w:val="00CB1963"/>
    <w:rsid w:val="00CB2B4F"/>
    <w:rsid w:val="00CB340D"/>
    <w:rsid w:val="00CD7610"/>
    <w:rsid w:val="00CE3938"/>
    <w:rsid w:val="00CE3D6F"/>
    <w:rsid w:val="00CE4D75"/>
    <w:rsid w:val="00CE4E1D"/>
    <w:rsid w:val="00CF0891"/>
    <w:rsid w:val="00CF2F02"/>
    <w:rsid w:val="00CF3005"/>
    <w:rsid w:val="00CF4983"/>
    <w:rsid w:val="00CF5C62"/>
    <w:rsid w:val="00CF678F"/>
    <w:rsid w:val="00D1006F"/>
    <w:rsid w:val="00D11A8C"/>
    <w:rsid w:val="00D13381"/>
    <w:rsid w:val="00D1661D"/>
    <w:rsid w:val="00D20110"/>
    <w:rsid w:val="00D20B11"/>
    <w:rsid w:val="00D2498B"/>
    <w:rsid w:val="00D2588E"/>
    <w:rsid w:val="00D26064"/>
    <w:rsid w:val="00D301DC"/>
    <w:rsid w:val="00D30552"/>
    <w:rsid w:val="00D3102F"/>
    <w:rsid w:val="00D32330"/>
    <w:rsid w:val="00D326AB"/>
    <w:rsid w:val="00D332DA"/>
    <w:rsid w:val="00D35C5E"/>
    <w:rsid w:val="00D45128"/>
    <w:rsid w:val="00D460A3"/>
    <w:rsid w:val="00D5212D"/>
    <w:rsid w:val="00D5255F"/>
    <w:rsid w:val="00D5257C"/>
    <w:rsid w:val="00D53A3F"/>
    <w:rsid w:val="00D55688"/>
    <w:rsid w:val="00D57E17"/>
    <w:rsid w:val="00D6079F"/>
    <w:rsid w:val="00D635FF"/>
    <w:rsid w:val="00D70903"/>
    <w:rsid w:val="00D7091F"/>
    <w:rsid w:val="00D72AB5"/>
    <w:rsid w:val="00D74E62"/>
    <w:rsid w:val="00D8598D"/>
    <w:rsid w:val="00D85D18"/>
    <w:rsid w:val="00D87BA3"/>
    <w:rsid w:val="00D927AE"/>
    <w:rsid w:val="00D92F0C"/>
    <w:rsid w:val="00D95045"/>
    <w:rsid w:val="00D96DD3"/>
    <w:rsid w:val="00D97D99"/>
    <w:rsid w:val="00DA1070"/>
    <w:rsid w:val="00DA155A"/>
    <w:rsid w:val="00DA2386"/>
    <w:rsid w:val="00DA5467"/>
    <w:rsid w:val="00DA5724"/>
    <w:rsid w:val="00DA58AF"/>
    <w:rsid w:val="00DA63DD"/>
    <w:rsid w:val="00DB1798"/>
    <w:rsid w:val="00DB49BC"/>
    <w:rsid w:val="00DB51E2"/>
    <w:rsid w:val="00DB75EA"/>
    <w:rsid w:val="00DC1BA7"/>
    <w:rsid w:val="00DC33F7"/>
    <w:rsid w:val="00DC3660"/>
    <w:rsid w:val="00DC5671"/>
    <w:rsid w:val="00DD674A"/>
    <w:rsid w:val="00DE10F2"/>
    <w:rsid w:val="00DE156E"/>
    <w:rsid w:val="00DE39D2"/>
    <w:rsid w:val="00DE45A6"/>
    <w:rsid w:val="00DE7AA1"/>
    <w:rsid w:val="00DF4D67"/>
    <w:rsid w:val="00DF792F"/>
    <w:rsid w:val="00E006A2"/>
    <w:rsid w:val="00E027DB"/>
    <w:rsid w:val="00E04046"/>
    <w:rsid w:val="00E07404"/>
    <w:rsid w:val="00E07BDD"/>
    <w:rsid w:val="00E10A87"/>
    <w:rsid w:val="00E17E9E"/>
    <w:rsid w:val="00E216F2"/>
    <w:rsid w:val="00E21AA0"/>
    <w:rsid w:val="00E226E3"/>
    <w:rsid w:val="00E23942"/>
    <w:rsid w:val="00E24987"/>
    <w:rsid w:val="00E262A5"/>
    <w:rsid w:val="00E274D3"/>
    <w:rsid w:val="00E274DA"/>
    <w:rsid w:val="00E3028D"/>
    <w:rsid w:val="00E31B45"/>
    <w:rsid w:val="00E325FE"/>
    <w:rsid w:val="00E326F8"/>
    <w:rsid w:val="00E33B30"/>
    <w:rsid w:val="00E36385"/>
    <w:rsid w:val="00E41EA0"/>
    <w:rsid w:val="00E42770"/>
    <w:rsid w:val="00E43AB0"/>
    <w:rsid w:val="00E5362A"/>
    <w:rsid w:val="00E5586D"/>
    <w:rsid w:val="00E61349"/>
    <w:rsid w:val="00E6206F"/>
    <w:rsid w:val="00E64EF4"/>
    <w:rsid w:val="00E67965"/>
    <w:rsid w:val="00E70894"/>
    <w:rsid w:val="00E71620"/>
    <w:rsid w:val="00E819A1"/>
    <w:rsid w:val="00E81D13"/>
    <w:rsid w:val="00E8510A"/>
    <w:rsid w:val="00E8713D"/>
    <w:rsid w:val="00E87A37"/>
    <w:rsid w:val="00E9304D"/>
    <w:rsid w:val="00E94E71"/>
    <w:rsid w:val="00EA4835"/>
    <w:rsid w:val="00EA4CA9"/>
    <w:rsid w:val="00EB4060"/>
    <w:rsid w:val="00EB6C59"/>
    <w:rsid w:val="00EC0E13"/>
    <w:rsid w:val="00EC10AD"/>
    <w:rsid w:val="00EC6873"/>
    <w:rsid w:val="00EC72BF"/>
    <w:rsid w:val="00EC7458"/>
    <w:rsid w:val="00EC77E2"/>
    <w:rsid w:val="00ED01BC"/>
    <w:rsid w:val="00ED1E2A"/>
    <w:rsid w:val="00ED21C3"/>
    <w:rsid w:val="00ED3A25"/>
    <w:rsid w:val="00ED3D34"/>
    <w:rsid w:val="00EE10D5"/>
    <w:rsid w:val="00EE1AC5"/>
    <w:rsid w:val="00EE38C2"/>
    <w:rsid w:val="00EE3B12"/>
    <w:rsid w:val="00EF14AD"/>
    <w:rsid w:val="00EF1FE9"/>
    <w:rsid w:val="00EF3445"/>
    <w:rsid w:val="00EF387C"/>
    <w:rsid w:val="00F022BE"/>
    <w:rsid w:val="00F025D0"/>
    <w:rsid w:val="00F03637"/>
    <w:rsid w:val="00F07570"/>
    <w:rsid w:val="00F12119"/>
    <w:rsid w:val="00F16C7E"/>
    <w:rsid w:val="00F16D73"/>
    <w:rsid w:val="00F20F82"/>
    <w:rsid w:val="00F21AB9"/>
    <w:rsid w:val="00F22455"/>
    <w:rsid w:val="00F24746"/>
    <w:rsid w:val="00F30E7E"/>
    <w:rsid w:val="00F331FD"/>
    <w:rsid w:val="00F34D56"/>
    <w:rsid w:val="00F35F5C"/>
    <w:rsid w:val="00F40A88"/>
    <w:rsid w:val="00F4252C"/>
    <w:rsid w:val="00F43713"/>
    <w:rsid w:val="00F43A61"/>
    <w:rsid w:val="00F4434A"/>
    <w:rsid w:val="00F44F57"/>
    <w:rsid w:val="00F50BE4"/>
    <w:rsid w:val="00F549C7"/>
    <w:rsid w:val="00F60887"/>
    <w:rsid w:val="00F621EF"/>
    <w:rsid w:val="00F62532"/>
    <w:rsid w:val="00F70C17"/>
    <w:rsid w:val="00F7476E"/>
    <w:rsid w:val="00F74A09"/>
    <w:rsid w:val="00F754A7"/>
    <w:rsid w:val="00F81809"/>
    <w:rsid w:val="00F9076A"/>
    <w:rsid w:val="00F91D86"/>
    <w:rsid w:val="00F971B6"/>
    <w:rsid w:val="00F9751A"/>
    <w:rsid w:val="00F97D8E"/>
    <w:rsid w:val="00FA050D"/>
    <w:rsid w:val="00FA3107"/>
    <w:rsid w:val="00FB3FD4"/>
    <w:rsid w:val="00FB6C90"/>
    <w:rsid w:val="00FC148B"/>
    <w:rsid w:val="00FC7CB7"/>
    <w:rsid w:val="00FD2E88"/>
    <w:rsid w:val="00FD3137"/>
    <w:rsid w:val="00FD587F"/>
    <w:rsid w:val="00FE0BE2"/>
    <w:rsid w:val="00FE1C6E"/>
    <w:rsid w:val="00FE40B9"/>
    <w:rsid w:val="00FE5425"/>
    <w:rsid w:val="00FF01C8"/>
    <w:rsid w:val="00FF10DA"/>
    <w:rsid w:val="00FF6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ED08"/>
  <w15:chartTrackingRefBased/>
  <w15:docId w15:val="{CD043BA9-C3D2-4675-9011-8A6A5550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8B"/>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005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48B"/>
    <w:pPr>
      <w:spacing w:after="0" w:line="240" w:lineRule="auto"/>
    </w:pPr>
    <w:rPr>
      <w:rFonts w:ascii="Calibri" w:eastAsia="Calibri" w:hAnsi="Calibri" w:cs="Times New Roman"/>
    </w:rPr>
  </w:style>
  <w:style w:type="paragraph" w:styleId="ListParagraph">
    <w:name w:val="List Paragraph"/>
    <w:basedOn w:val="Normal"/>
    <w:uiPriority w:val="34"/>
    <w:qFormat/>
    <w:rsid w:val="009D548B"/>
    <w:pPr>
      <w:ind w:left="720"/>
      <w:contextualSpacing/>
    </w:pPr>
  </w:style>
  <w:style w:type="character" w:customStyle="1" w:styleId="Heading2Char">
    <w:name w:val="Heading 2 Char"/>
    <w:basedOn w:val="DefaultParagraphFont"/>
    <w:link w:val="Heading2"/>
    <w:uiPriority w:val="9"/>
    <w:rsid w:val="00A005C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F0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891"/>
    <w:rPr>
      <w:rFonts w:ascii="Calibri" w:eastAsia="Calibri" w:hAnsi="Calibri" w:cs="Times New Roman"/>
    </w:rPr>
  </w:style>
  <w:style w:type="paragraph" w:styleId="Footer">
    <w:name w:val="footer"/>
    <w:basedOn w:val="Normal"/>
    <w:link w:val="FooterChar"/>
    <w:uiPriority w:val="99"/>
    <w:unhideWhenUsed/>
    <w:rsid w:val="00CF0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891"/>
    <w:rPr>
      <w:rFonts w:ascii="Calibri" w:eastAsia="Calibri" w:hAnsi="Calibri" w:cs="Times New Roman"/>
    </w:rPr>
  </w:style>
  <w:style w:type="table" w:styleId="TableGrid">
    <w:name w:val="Table Grid"/>
    <w:basedOn w:val="TableNormal"/>
    <w:uiPriority w:val="39"/>
    <w:rsid w:val="00CB0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25055">
      <w:bodyDiv w:val="1"/>
      <w:marLeft w:val="0"/>
      <w:marRight w:val="0"/>
      <w:marTop w:val="0"/>
      <w:marBottom w:val="0"/>
      <w:divBdr>
        <w:top w:val="none" w:sz="0" w:space="0" w:color="auto"/>
        <w:left w:val="none" w:sz="0" w:space="0" w:color="auto"/>
        <w:bottom w:val="none" w:sz="0" w:space="0" w:color="auto"/>
        <w:right w:val="none" w:sz="0" w:space="0" w:color="auto"/>
      </w:divBdr>
    </w:div>
    <w:div w:id="15587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14E8-9EF9-4D6E-AAB7-9DF60C83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Booth</dc:creator>
  <cp:keywords/>
  <dc:description/>
  <cp:lastModifiedBy>HALL, Zoey (FALKLAND HOUSE SURGERY)</cp:lastModifiedBy>
  <cp:revision>2</cp:revision>
  <cp:lastPrinted>2025-06-18T10:09:00Z</cp:lastPrinted>
  <dcterms:created xsi:type="dcterms:W3CDTF">2026-02-06T13:27:00Z</dcterms:created>
  <dcterms:modified xsi:type="dcterms:W3CDTF">2026-02-06T13:27:00Z</dcterms:modified>
</cp:coreProperties>
</file>