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0DB4CE" w14:textId="77777777" w:rsidR="001A56C1" w:rsidRDefault="001A56C1" w:rsidP="00834055">
      <w:pPr>
        <w:pStyle w:val="NoSpacing"/>
        <w:rPr>
          <w:rFonts w:ascii="Verdana" w:hAnsi="Verdana"/>
          <w:b/>
          <w:color w:val="76923C"/>
        </w:rPr>
      </w:pPr>
    </w:p>
    <w:p w14:paraId="7D73C140" w14:textId="1D9F019D" w:rsidR="009D548B" w:rsidRPr="00834055" w:rsidRDefault="00EF1FE9" w:rsidP="00834055">
      <w:pPr>
        <w:pStyle w:val="NoSpacing"/>
        <w:rPr>
          <w:rFonts w:ascii="Verdana" w:hAnsi="Verdana"/>
          <w:b/>
          <w:color w:val="76923C"/>
          <w:sz w:val="24"/>
          <w:szCs w:val="24"/>
        </w:rPr>
      </w:pPr>
      <w:r>
        <w:rPr>
          <w:rFonts w:ascii="Verdana" w:hAnsi="Verdana"/>
          <w:b/>
          <w:color w:val="76923C"/>
        </w:rPr>
        <w:t xml:space="preserve"> </w:t>
      </w:r>
      <w:r w:rsidR="009D548B">
        <w:rPr>
          <w:rFonts w:ascii="Verdana" w:hAnsi="Verdana"/>
          <w:b/>
          <w:color w:val="76923C"/>
        </w:rPr>
        <w:t xml:space="preserve">   </w:t>
      </w:r>
      <w:r w:rsidR="009D548B" w:rsidRPr="0071700E">
        <w:rPr>
          <w:b/>
          <w:noProof/>
          <w:lang w:eastAsia="en-GB"/>
        </w:rPr>
        <w:drawing>
          <wp:inline distT="0" distB="0" distL="0" distR="0" wp14:anchorId="02C1475E" wp14:editId="154C8495">
            <wp:extent cx="1819275" cy="1009650"/>
            <wp:effectExtent l="0" t="0" r="9525" b="0"/>
            <wp:docPr id="1" name="Picture 1" descr="http://www.drylandsurgery.co.uk/wp-content/uploads/2015/09/grpgr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drylandsurgery.co.uk/wp-content/uploads/2015/09/grpgrn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D548B">
        <w:rPr>
          <w:rFonts w:ascii="Verdana" w:hAnsi="Verdana"/>
          <w:b/>
          <w:color w:val="76923C"/>
        </w:rPr>
        <w:t xml:space="preserve">                                                       </w:t>
      </w:r>
      <w:r w:rsidR="009D548B" w:rsidRPr="002C3E95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F27801" wp14:editId="47F29162">
                <wp:simplePos x="0" y="0"/>
                <wp:positionH relativeFrom="column">
                  <wp:posOffset>2324100</wp:posOffset>
                </wp:positionH>
                <wp:positionV relativeFrom="paragraph">
                  <wp:posOffset>142875</wp:posOffset>
                </wp:positionV>
                <wp:extent cx="3467100" cy="742950"/>
                <wp:effectExtent l="0" t="0" r="19050" b="190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67100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C38A26" w14:textId="77777777" w:rsidR="009D548B" w:rsidRPr="00DD77E7" w:rsidRDefault="009D548B" w:rsidP="009D548B">
                            <w:pPr>
                              <w:rPr>
                                <w:rFonts w:ascii="Verdana" w:hAnsi="Verdana"/>
                                <w:b/>
                                <w:color w:val="76923C"/>
                                <w:sz w:val="24"/>
                                <w:szCs w:val="24"/>
                              </w:rPr>
                            </w:pPr>
                            <w:r w:rsidRPr="00DD77E7">
                              <w:rPr>
                                <w:rFonts w:ascii="Verdana" w:hAnsi="Verdana"/>
                                <w:b/>
                                <w:color w:val="76923C"/>
                                <w:sz w:val="24"/>
                                <w:szCs w:val="24"/>
                              </w:rPr>
                              <w:t xml:space="preserve">FALKLAND HOUSE SURGERY </w:t>
                            </w:r>
                          </w:p>
                          <w:p w14:paraId="7997AC84" w14:textId="77777777" w:rsidR="009D548B" w:rsidRPr="00BA1E0D" w:rsidRDefault="009D548B" w:rsidP="009D548B">
                            <w:pPr>
                              <w:rPr>
                                <w:rFonts w:ascii="Verdana" w:hAnsi="Verdana"/>
                                <w:b/>
                                <w:color w:val="76923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76923C"/>
                                <w:sz w:val="24"/>
                                <w:szCs w:val="24"/>
                              </w:rPr>
                              <w:t>PATIENT</w:t>
                            </w:r>
                            <w:r w:rsidRPr="00BA1E0D">
                              <w:rPr>
                                <w:rFonts w:ascii="Verdana" w:hAnsi="Verdana"/>
                                <w:b/>
                                <w:color w:val="76923C"/>
                                <w:sz w:val="24"/>
                                <w:szCs w:val="24"/>
                              </w:rPr>
                              <w:t xml:space="preserve"> PARTICIPATION GROUP </w:t>
                            </w:r>
                          </w:p>
                          <w:p w14:paraId="4AC2468E" w14:textId="77777777" w:rsidR="009D548B" w:rsidRDefault="009D548B" w:rsidP="009D548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F27801" id="Rectangle 2" o:spid="_x0000_s1026" style="position:absolute;margin-left:183pt;margin-top:11.25pt;width:273pt;height:5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" strokecolor="white">
                <v:textbox>
                  <w:txbxContent>
                    <w:p w14:paraId="45C38A26" w14:textId="77777777" w:rsidR="009D548B" w:rsidRPr="00DD77E7" w:rsidRDefault="009D548B" w:rsidP="009D548B">
                      <w:pPr>
                        <w:rPr>
                          <w:rFonts w:ascii="Verdana" w:hAnsi="Verdana"/>
                          <w:b/>
                          <w:color w:val="76923C"/>
                          <w:sz w:val="24"/>
                          <w:szCs w:val="24"/>
                        </w:rPr>
                      </w:pPr>
                      <w:r w:rsidRPr="00DD77E7">
                        <w:rPr>
                          <w:rFonts w:ascii="Verdana" w:hAnsi="Verdana"/>
                          <w:b/>
                          <w:color w:val="76923C"/>
                          <w:sz w:val="24"/>
                          <w:szCs w:val="24"/>
                        </w:rPr>
                        <w:t xml:space="preserve">FALKLAND HOUSE SURGERY </w:t>
                      </w:r>
                    </w:p>
                    <w:p w14:paraId="7997AC84" w14:textId="77777777" w:rsidR="009D548B" w:rsidRPr="00BA1E0D" w:rsidRDefault="009D548B" w:rsidP="009D548B">
                      <w:pPr>
                        <w:rPr>
                          <w:rFonts w:ascii="Verdana" w:hAnsi="Verdana"/>
                          <w:b/>
                          <w:color w:val="76923C"/>
                          <w:sz w:val="24"/>
                          <w:szCs w:val="24"/>
                        </w:rPr>
                      </w:pPr>
                      <w:r>
                        <w:rPr>
                          <w:rFonts w:ascii="Verdana" w:hAnsi="Verdana"/>
                          <w:b/>
                          <w:color w:val="76923C"/>
                          <w:sz w:val="24"/>
                          <w:szCs w:val="24"/>
                        </w:rPr>
                        <w:t>PATIENT</w:t>
                      </w:r>
                      <w:r w:rsidRPr="00BA1E0D">
                        <w:rPr>
                          <w:rFonts w:ascii="Verdana" w:hAnsi="Verdana"/>
                          <w:b/>
                          <w:color w:val="76923C"/>
                          <w:sz w:val="24"/>
                          <w:szCs w:val="24"/>
                        </w:rPr>
                        <w:t xml:space="preserve"> PARTICIPATION GROUP </w:t>
                      </w:r>
                    </w:p>
                    <w:p w14:paraId="4AC2468E" w14:textId="77777777" w:rsidR="009D548B" w:rsidRDefault="009D548B" w:rsidP="009D548B"/>
                  </w:txbxContent>
                </v:textbox>
              </v:rect>
            </w:pict>
          </mc:Fallback>
        </mc:AlternateContent>
      </w:r>
      <w:r w:rsidR="009D548B" w:rsidRPr="002C3E95">
        <w:rPr>
          <w:rFonts w:ascii="Verdana" w:hAnsi="Verdana"/>
          <w:b/>
          <w:color w:val="76923C"/>
        </w:rPr>
        <w:t xml:space="preserve"> </w:t>
      </w:r>
    </w:p>
    <w:p w14:paraId="4000049E" w14:textId="4515DECF" w:rsidR="009D548B" w:rsidRDefault="0044352E" w:rsidP="008216E3">
      <w:pPr>
        <w:spacing w:after="0"/>
        <w:jc w:val="center"/>
        <w:rPr>
          <w:b/>
          <w:bCs/>
        </w:rPr>
      </w:pPr>
      <w:r>
        <w:rPr>
          <w:b/>
          <w:bCs/>
        </w:rPr>
        <w:t>Minutes of the PPG</w:t>
      </w:r>
      <w:r w:rsidR="00834055">
        <w:rPr>
          <w:b/>
          <w:bCs/>
        </w:rPr>
        <w:t xml:space="preserve"> </w:t>
      </w:r>
      <w:r w:rsidR="00D55688">
        <w:rPr>
          <w:b/>
          <w:bCs/>
        </w:rPr>
        <w:t>Steering Group</w:t>
      </w:r>
    </w:p>
    <w:p w14:paraId="5BBDECC6" w14:textId="6BF204D6" w:rsidR="009D548B" w:rsidRDefault="009F3753" w:rsidP="009D548B">
      <w:pPr>
        <w:spacing w:after="0"/>
        <w:jc w:val="center"/>
        <w:rPr>
          <w:b/>
          <w:bCs/>
        </w:rPr>
      </w:pPr>
      <w:r>
        <w:rPr>
          <w:b/>
          <w:bCs/>
        </w:rPr>
        <w:t>Monday 27</w:t>
      </w:r>
      <w:r w:rsidRPr="009F3753">
        <w:rPr>
          <w:b/>
          <w:bCs/>
          <w:vertAlign w:val="superscript"/>
        </w:rPr>
        <w:t>th</w:t>
      </w:r>
      <w:r>
        <w:rPr>
          <w:b/>
          <w:bCs/>
        </w:rPr>
        <w:t xml:space="preserve"> January 2025</w:t>
      </w:r>
      <w:r w:rsidR="000C2907">
        <w:rPr>
          <w:b/>
          <w:bCs/>
        </w:rPr>
        <w:t xml:space="preserve"> between 6-8pm</w:t>
      </w:r>
    </w:p>
    <w:p w14:paraId="20315DCB" w14:textId="66587DC9" w:rsidR="009D548B" w:rsidRDefault="009D548B" w:rsidP="009D548B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at </w:t>
      </w:r>
      <w:r w:rsidR="00EE38C2">
        <w:rPr>
          <w:b/>
          <w:bCs/>
        </w:rPr>
        <w:t>Falkland House Surgery</w:t>
      </w:r>
    </w:p>
    <w:p w14:paraId="7BCDDB39" w14:textId="7F3668A8" w:rsidR="009D548B" w:rsidRDefault="009D548B" w:rsidP="00076948">
      <w:pPr>
        <w:pStyle w:val="Heading2"/>
        <w:rPr>
          <w:rFonts w:asciiTheme="minorHAnsi" w:hAnsiTheme="minorHAnsi" w:cstheme="minorHAnsi"/>
          <w:color w:val="auto"/>
          <w:sz w:val="22"/>
          <w:szCs w:val="22"/>
        </w:rPr>
      </w:pPr>
      <w:r w:rsidRPr="006954F4">
        <w:rPr>
          <w:rFonts w:asciiTheme="minorHAnsi" w:hAnsiTheme="minorHAnsi" w:cstheme="minorHAnsi"/>
          <w:color w:val="auto"/>
          <w:sz w:val="22"/>
          <w:szCs w:val="22"/>
        </w:rPr>
        <w:t xml:space="preserve">Present: </w:t>
      </w:r>
      <w:r w:rsidR="00360177" w:rsidRPr="006954F4">
        <w:rPr>
          <w:rFonts w:asciiTheme="minorHAnsi" w:hAnsiTheme="minorHAnsi" w:cstheme="minorHAnsi"/>
          <w:color w:val="auto"/>
          <w:sz w:val="22"/>
          <w:szCs w:val="22"/>
        </w:rPr>
        <w:t>Margaret Booth (MB)</w:t>
      </w:r>
      <w:r w:rsidR="00646CC6">
        <w:rPr>
          <w:rFonts w:asciiTheme="minorHAnsi" w:hAnsiTheme="minorHAnsi" w:cstheme="minorHAnsi"/>
          <w:color w:val="auto"/>
          <w:sz w:val="22"/>
          <w:szCs w:val="22"/>
        </w:rPr>
        <w:t>;</w:t>
      </w:r>
      <w:r w:rsidR="00360177" w:rsidRPr="006954F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D55688">
        <w:rPr>
          <w:rFonts w:asciiTheme="minorHAnsi" w:hAnsiTheme="minorHAnsi" w:cstheme="minorHAnsi"/>
          <w:color w:val="auto"/>
          <w:sz w:val="22"/>
          <w:szCs w:val="22"/>
        </w:rPr>
        <w:t>Rachel Cadman (RC);</w:t>
      </w:r>
      <w:r w:rsidR="009F3753">
        <w:rPr>
          <w:rFonts w:asciiTheme="minorHAnsi" w:hAnsiTheme="minorHAnsi" w:cstheme="minorHAnsi"/>
          <w:color w:val="auto"/>
          <w:sz w:val="22"/>
          <w:szCs w:val="22"/>
        </w:rPr>
        <w:t xml:space="preserve"> Meg Crook (MC);</w:t>
      </w:r>
      <w:r w:rsidR="00360177" w:rsidRPr="006954F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9F3753">
        <w:rPr>
          <w:rFonts w:asciiTheme="minorHAnsi" w:hAnsiTheme="minorHAnsi" w:cstheme="minorHAnsi"/>
          <w:color w:val="auto"/>
          <w:sz w:val="22"/>
          <w:szCs w:val="22"/>
        </w:rPr>
        <w:t xml:space="preserve">Pat Dale (PD); Mandy Dakin (MD2); Nigel Dakin (ND); </w:t>
      </w:r>
      <w:r w:rsidR="0005262C" w:rsidRPr="006954F4">
        <w:rPr>
          <w:rFonts w:asciiTheme="minorHAnsi" w:hAnsiTheme="minorHAnsi" w:cstheme="minorHAnsi"/>
          <w:color w:val="auto"/>
          <w:sz w:val="22"/>
          <w:szCs w:val="22"/>
        </w:rPr>
        <w:t xml:space="preserve">Hilary Dawson (HD); </w:t>
      </w:r>
      <w:r w:rsidR="004C4161">
        <w:rPr>
          <w:rFonts w:asciiTheme="minorHAnsi" w:hAnsiTheme="minorHAnsi" w:cstheme="minorHAnsi"/>
          <w:color w:val="auto"/>
          <w:sz w:val="22"/>
          <w:szCs w:val="22"/>
        </w:rPr>
        <w:t>Mike Dyson (MD1);</w:t>
      </w:r>
      <w:r w:rsidR="00360177" w:rsidRPr="006954F4">
        <w:rPr>
          <w:rFonts w:asciiTheme="minorHAnsi" w:hAnsiTheme="minorHAnsi" w:cstheme="minorHAnsi"/>
          <w:color w:val="auto"/>
          <w:sz w:val="22"/>
          <w:szCs w:val="22"/>
        </w:rPr>
        <w:t xml:space="preserve"> Nigel Gater (NG); Enid Hirst (EH); </w:t>
      </w:r>
      <w:r w:rsidR="004C4161">
        <w:rPr>
          <w:rFonts w:asciiTheme="minorHAnsi" w:hAnsiTheme="minorHAnsi" w:cstheme="minorHAnsi"/>
          <w:color w:val="auto"/>
          <w:sz w:val="22"/>
          <w:szCs w:val="22"/>
        </w:rPr>
        <w:t>Pearl Woodward (PW)</w:t>
      </w:r>
    </w:p>
    <w:p w14:paraId="35B57516" w14:textId="32D43F67" w:rsidR="009D548B" w:rsidRPr="00DB49BC" w:rsidRDefault="00DB49BC" w:rsidP="009D548B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For the Practice; Zoey Hall (ZH)</w:t>
      </w:r>
    </w:p>
    <w:p w14:paraId="1B3BCC04" w14:textId="600E749E" w:rsidR="009D548B" w:rsidRPr="00F025D0" w:rsidRDefault="009D548B" w:rsidP="009D548B">
      <w:pPr>
        <w:spacing w:after="0"/>
        <w:rPr>
          <w:rFonts w:ascii="Arial" w:hAnsi="Arial" w:cs="Arial"/>
        </w:rPr>
      </w:pPr>
    </w:p>
    <w:p w14:paraId="259CAFF6" w14:textId="12D82BDE" w:rsidR="009D548B" w:rsidRPr="00F025D0" w:rsidRDefault="009D548B" w:rsidP="0002154B">
      <w:pPr>
        <w:pStyle w:val="ListParagraph"/>
        <w:numPr>
          <w:ilvl w:val="0"/>
          <w:numId w:val="1"/>
        </w:numPr>
        <w:spacing w:after="0"/>
        <w:ind w:left="709" w:hanging="709"/>
        <w:rPr>
          <w:rFonts w:ascii="Arial" w:hAnsi="Arial" w:cs="Arial"/>
          <w:b/>
          <w:bCs/>
        </w:rPr>
      </w:pPr>
      <w:r w:rsidRPr="00F025D0">
        <w:rPr>
          <w:rFonts w:ascii="Arial" w:hAnsi="Arial" w:cs="Arial"/>
          <w:b/>
          <w:bCs/>
        </w:rPr>
        <w:t>WELCOME (</w:t>
      </w:r>
      <w:r w:rsidR="00347489" w:rsidRPr="00F025D0">
        <w:rPr>
          <w:rFonts w:ascii="Arial" w:hAnsi="Arial" w:cs="Arial"/>
          <w:b/>
          <w:bCs/>
        </w:rPr>
        <w:t>MB)</w:t>
      </w:r>
    </w:p>
    <w:p w14:paraId="718C4164" w14:textId="3DC84D52" w:rsidR="009D548B" w:rsidRPr="00F025D0" w:rsidRDefault="00347489" w:rsidP="009D548B">
      <w:pPr>
        <w:spacing w:after="0"/>
        <w:ind w:left="720"/>
        <w:rPr>
          <w:rFonts w:ascii="Arial" w:hAnsi="Arial" w:cs="Arial"/>
        </w:rPr>
      </w:pPr>
      <w:r w:rsidRPr="00F025D0">
        <w:rPr>
          <w:rFonts w:ascii="Arial" w:hAnsi="Arial" w:cs="Arial"/>
          <w:b/>
          <w:bCs/>
        </w:rPr>
        <w:t>MB</w:t>
      </w:r>
      <w:r w:rsidR="00E33B30" w:rsidRPr="00F025D0">
        <w:rPr>
          <w:rFonts w:ascii="Arial" w:hAnsi="Arial" w:cs="Arial"/>
        </w:rPr>
        <w:t xml:space="preserve"> welcomed </w:t>
      </w:r>
      <w:r w:rsidRPr="00F025D0">
        <w:rPr>
          <w:rFonts w:ascii="Arial" w:hAnsi="Arial" w:cs="Arial"/>
        </w:rPr>
        <w:t>all</w:t>
      </w:r>
      <w:r w:rsidR="000C2907">
        <w:rPr>
          <w:rFonts w:ascii="Arial" w:hAnsi="Arial" w:cs="Arial"/>
        </w:rPr>
        <w:t>.</w:t>
      </w:r>
    </w:p>
    <w:p w14:paraId="5A62C740" w14:textId="1A82D21F" w:rsidR="0002154B" w:rsidRPr="00F025D0" w:rsidRDefault="0002154B" w:rsidP="009D548B">
      <w:pPr>
        <w:spacing w:after="0"/>
        <w:ind w:left="720"/>
        <w:rPr>
          <w:rFonts w:ascii="Arial" w:hAnsi="Arial" w:cs="Arial"/>
        </w:rPr>
      </w:pPr>
    </w:p>
    <w:p w14:paraId="27C3AA02" w14:textId="5EFEC5B6" w:rsidR="0002154B" w:rsidRPr="00F025D0" w:rsidRDefault="0002154B" w:rsidP="0002154B">
      <w:pPr>
        <w:pStyle w:val="ListParagraph"/>
        <w:numPr>
          <w:ilvl w:val="0"/>
          <w:numId w:val="1"/>
        </w:numPr>
        <w:spacing w:after="0"/>
        <w:ind w:left="709" w:hanging="709"/>
        <w:jc w:val="both"/>
        <w:rPr>
          <w:rFonts w:ascii="Arial" w:hAnsi="Arial" w:cs="Arial"/>
          <w:b/>
          <w:bCs/>
        </w:rPr>
      </w:pPr>
      <w:r w:rsidRPr="00F025D0">
        <w:rPr>
          <w:rFonts w:ascii="Arial" w:hAnsi="Arial" w:cs="Arial"/>
          <w:b/>
          <w:bCs/>
        </w:rPr>
        <w:t>APOLOGIES (MB)</w:t>
      </w:r>
    </w:p>
    <w:p w14:paraId="58E0CDE8" w14:textId="6368DDD4" w:rsidR="008E3BA5" w:rsidRPr="00F025D0" w:rsidRDefault="009F3753" w:rsidP="00246516">
      <w:pPr>
        <w:spacing w:after="0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Jan Bergstrom (JB); Jean Gater (JG);</w:t>
      </w:r>
      <w:r w:rsidR="00CB1963" w:rsidRPr="00F025D0">
        <w:rPr>
          <w:rFonts w:ascii="Arial" w:hAnsi="Arial" w:cs="Arial"/>
        </w:rPr>
        <w:t xml:space="preserve"> </w:t>
      </w:r>
      <w:r w:rsidR="008E3BA5" w:rsidRPr="00F025D0">
        <w:rPr>
          <w:rFonts w:ascii="Arial" w:hAnsi="Arial" w:cs="Arial"/>
        </w:rPr>
        <w:t xml:space="preserve">Mark </w:t>
      </w:r>
      <w:proofErr w:type="spellStart"/>
      <w:r w:rsidR="008E3BA5" w:rsidRPr="00F025D0">
        <w:rPr>
          <w:rFonts w:ascii="Arial" w:hAnsi="Arial" w:cs="Arial"/>
        </w:rPr>
        <w:t>Wheen</w:t>
      </w:r>
      <w:proofErr w:type="spellEnd"/>
      <w:r w:rsidR="008E3BA5" w:rsidRPr="00F025D0">
        <w:rPr>
          <w:rFonts w:ascii="Arial" w:hAnsi="Arial" w:cs="Arial"/>
        </w:rPr>
        <w:t xml:space="preserve"> (MW)</w:t>
      </w:r>
      <w:r w:rsidR="000C2907">
        <w:rPr>
          <w:rFonts w:ascii="Arial" w:hAnsi="Arial" w:cs="Arial"/>
        </w:rPr>
        <w:t>.</w:t>
      </w:r>
      <w:r w:rsidR="008E3BA5" w:rsidRPr="00F025D0">
        <w:rPr>
          <w:rFonts w:ascii="Arial" w:hAnsi="Arial" w:cs="Arial"/>
        </w:rPr>
        <w:t xml:space="preserve"> </w:t>
      </w:r>
    </w:p>
    <w:p w14:paraId="22FDC159" w14:textId="77777777" w:rsidR="00D55688" w:rsidRPr="00F025D0" w:rsidRDefault="00D55688" w:rsidP="0002154B">
      <w:pPr>
        <w:spacing w:after="0"/>
        <w:ind w:left="709"/>
        <w:jc w:val="both"/>
        <w:rPr>
          <w:rFonts w:ascii="Arial" w:hAnsi="Arial" w:cs="Arial"/>
        </w:rPr>
      </w:pPr>
    </w:p>
    <w:p w14:paraId="48F389E8" w14:textId="5C1CC557" w:rsidR="0002154B" w:rsidRPr="00F025D0" w:rsidRDefault="00864855" w:rsidP="0002154B">
      <w:pPr>
        <w:pStyle w:val="ListParagraph"/>
        <w:numPr>
          <w:ilvl w:val="0"/>
          <w:numId w:val="1"/>
        </w:numPr>
        <w:spacing w:after="0"/>
        <w:ind w:left="709" w:hanging="709"/>
        <w:jc w:val="both"/>
        <w:rPr>
          <w:rFonts w:ascii="Arial" w:hAnsi="Arial" w:cs="Arial"/>
          <w:b/>
          <w:bCs/>
        </w:rPr>
      </w:pPr>
      <w:r w:rsidRPr="00F025D0">
        <w:rPr>
          <w:rFonts w:ascii="Arial" w:hAnsi="Arial" w:cs="Arial"/>
          <w:b/>
          <w:bCs/>
        </w:rPr>
        <w:t>INPUT FROM THE PRACTICE (ZH)</w:t>
      </w:r>
    </w:p>
    <w:p w14:paraId="378B428D" w14:textId="20C39BFC" w:rsidR="00DC3660" w:rsidRDefault="00DC3660" w:rsidP="00246516">
      <w:pPr>
        <w:spacing w:after="0"/>
        <w:ind w:left="709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Verbal abuse by patients when speaking to reception staff</w:t>
      </w:r>
      <w:r w:rsidR="00981798">
        <w:rPr>
          <w:rFonts w:ascii="Arial" w:hAnsi="Arial" w:cs="Arial"/>
          <w:b/>
          <w:bCs/>
        </w:rPr>
        <w:t>.</w:t>
      </w:r>
    </w:p>
    <w:p w14:paraId="44F9245B" w14:textId="1A51FF56" w:rsidR="00981798" w:rsidRDefault="00D97D99" w:rsidP="00246516">
      <w:pPr>
        <w:spacing w:after="0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Q</w:t>
      </w:r>
      <w:r w:rsidR="00981798">
        <w:rPr>
          <w:rFonts w:ascii="Arial" w:hAnsi="Arial" w:cs="Arial"/>
        </w:rPr>
        <w:t>uestion</w:t>
      </w:r>
      <w:r>
        <w:rPr>
          <w:rFonts w:ascii="Arial" w:hAnsi="Arial" w:cs="Arial"/>
        </w:rPr>
        <w:t xml:space="preserve">: </w:t>
      </w:r>
      <w:r w:rsidR="001E09D8">
        <w:rPr>
          <w:rFonts w:ascii="Arial" w:hAnsi="Arial" w:cs="Arial"/>
        </w:rPr>
        <w:t>H</w:t>
      </w:r>
      <w:r w:rsidR="00981798">
        <w:rPr>
          <w:rFonts w:ascii="Arial" w:hAnsi="Arial" w:cs="Arial"/>
        </w:rPr>
        <w:t xml:space="preserve">ow big a problem and how often did </w:t>
      </w:r>
      <w:r w:rsidR="00977B3C">
        <w:rPr>
          <w:rFonts w:ascii="Arial" w:hAnsi="Arial" w:cs="Arial"/>
        </w:rPr>
        <w:t>this</w:t>
      </w:r>
      <w:r w:rsidR="00981798">
        <w:rPr>
          <w:rFonts w:ascii="Arial" w:hAnsi="Arial" w:cs="Arial"/>
        </w:rPr>
        <w:t xml:space="preserve"> occur? </w:t>
      </w:r>
      <w:r w:rsidR="001E09D8">
        <w:rPr>
          <w:rFonts w:ascii="Arial" w:hAnsi="Arial" w:cs="Arial"/>
        </w:rPr>
        <w:t xml:space="preserve">ZH reported </w:t>
      </w:r>
      <w:r w:rsidR="00981798">
        <w:rPr>
          <w:rFonts w:ascii="Arial" w:hAnsi="Arial" w:cs="Arial"/>
        </w:rPr>
        <w:t>not an overly regular occurrence</w:t>
      </w:r>
      <w:r w:rsidR="001E09D8">
        <w:rPr>
          <w:rFonts w:ascii="Arial" w:hAnsi="Arial" w:cs="Arial"/>
        </w:rPr>
        <w:t>. T</w:t>
      </w:r>
      <w:r w:rsidR="00981798">
        <w:rPr>
          <w:rFonts w:ascii="Arial" w:hAnsi="Arial" w:cs="Arial"/>
        </w:rPr>
        <w:t xml:space="preserve">he worst impact is through online comments </w:t>
      </w:r>
      <w:r w:rsidR="00456F8C">
        <w:rPr>
          <w:rFonts w:ascii="Arial" w:hAnsi="Arial" w:cs="Arial"/>
        </w:rPr>
        <w:t>in response to</w:t>
      </w:r>
      <w:r w:rsidR="00981798">
        <w:rPr>
          <w:rFonts w:ascii="Arial" w:hAnsi="Arial" w:cs="Arial"/>
        </w:rPr>
        <w:t xml:space="preserve"> set questions asked by </w:t>
      </w:r>
      <w:r w:rsidR="001E09D8">
        <w:rPr>
          <w:rFonts w:ascii="Arial" w:hAnsi="Arial" w:cs="Arial"/>
        </w:rPr>
        <w:t>reception</w:t>
      </w:r>
      <w:r w:rsidR="00981798">
        <w:rPr>
          <w:rFonts w:ascii="Arial" w:hAnsi="Arial" w:cs="Arial"/>
        </w:rPr>
        <w:t xml:space="preserve">, </w:t>
      </w:r>
      <w:proofErr w:type="spellStart"/>
      <w:r w:rsidR="001E09D8">
        <w:rPr>
          <w:rFonts w:ascii="Arial" w:hAnsi="Arial" w:cs="Arial"/>
        </w:rPr>
        <w:t>eg</w:t>
      </w:r>
      <w:proofErr w:type="spellEnd"/>
      <w:r w:rsidR="00981798">
        <w:rPr>
          <w:rFonts w:ascii="Arial" w:hAnsi="Arial" w:cs="Arial"/>
        </w:rPr>
        <w:t xml:space="preserve"> </w:t>
      </w:r>
      <w:r w:rsidR="001E09D8">
        <w:rPr>
          <w:rFonts w:ascii="Arial" w:hAnsi="Arial" w:cs="Arial"/>
        </w:rPr>
        <w:t>‘A</w:t>
      </w:r>
      <w:r w:rsidR="00981798">
        <w:rPr>
          <w:rFonts w:ascii="Arial" w:hAnsi="Arial" w:cs="Arial"/>
        </w:rPr>
        <w:t xml:space="preserve">re you too frail to go to </w:t>
      </w:r>
      <w:r w:rsidR="001E09D8">
        <w:rPr>
          <w:rFonts w:ascii="Arial" w:hAnsi="Arial" w:cs="Arial"/>
        </w:rPr>
        <w:t>elsewhere f</w:t>
      </w:r>
      <w:r w:rsidR="00691BA7">
        <w:rPr>
          <w:rFonts w:ascii="Arial" w:hAnsi="Arial" w:cs="Arial"/>
        </w:rPr>
        <w:t xml:space="preserve">or a specific </w:t>
      </w:r>
      <w:r w:rsidR="00456F8C">
        <w:rPr>
          <w:rFonts w:ascii="Arial" w:hAnsi="Arial" w:cs="Arial"/>
        </w:rPr>
        <w:t>service’? Answers have included, ‘I am too frail - why not at the surgery’ (when records show they are no</w:t>
      </w:r>
      <w:r w:rsidR="00F81809">
        <w:rPr>
          <w:rFonts w:ascii="Arial" w:hAnsi="Arial" w:cs="Arial"/>
        </w:rPr>
        <w:t>t)</w:t>
      </w:r>
      <w:r w:rsidR="00456F8C">
        <w:rPr>
          <w:rFonts w:ascii="Arial" w:hAnsi="Arial" w:cs="Arial"/>
        </w:rPr>
        <w:t xml:space="preserve">, </w:t>
      </w:r>
      <w:r w:rsidR="00981798">
        <w:rPr>
          <w:rFonts w:ascii="Arial" w:hAnsi="Arial" w:cs="Arial"/>
        </w:rPr>
        <w:t>with other responses</w:t>
      </w:r>
      <w:r w:rsidR="001E09D8">
        <w:rPr>
          <w:rFonts w:ascii="Arial" w:hAnsi="Arial" w:cs="Arial"/>
        </w:rPr>
        <w:t xml:space="preserve"> such as</w:t>
      </w:r>
      <w:r w:rsidR="00981798">
        <w:rPr>
          <w:rFonts w:ascii="Arial" w:hAnsi="Arial" w:cs="Arial"/>
        </w:rPr>
        <w:t xml:space="preserve"> </w:t>
      </w:r>
      <w:r w:rsidR="001E09D8">
        <w:rPr>
          <w:rFonts w:ascii="Arial" w:hAnsi="Arial" w:cs="Arial"/>
        </w:rPr>
        <w:t>‘</w:t>
      </w:r>
      <w:r w:rsidR="00981798">
        <w:rPr>
          <w:rFonts w:ascii="Arial" w:hAnsi="Arial" w:cs="Arial"/>
        </w:rPr>
        <w:t xml:space="preserve">I pay my </w:t>
      </w:r>
      <w:proofErr w:type="gramStart"/>
      <w:r w:rsidR="00981798">
        <w:rPr>
          <w:rFonts w:ascii="Arial" w:hAnsi="Arial" w:cs="Arial"/>
        </w:rPr>
        <w:t>taxes</w:t>
      </w:r>
      <w:proofErr w:type="gramEnd"/>
      <w:r w:rsidR="00981798">
        <w:rPr>
          <w:rFonts w:ascii="Arial" w:hAnsi="Arial" w:cs="Arial"/>
        </w:rPr>
        <w:t xml:space="preserve"> so I expect this service to take place at the surgery!</w:t>
      </w:r>
      <w:r w:rsidR="001E09D8">
        <w:rPr>
          <w:rFonts w:ascii="Arial" w:hAnsi="Arial" w:cs="Arial"/>
        </w:rPr>
        <w:t>’</w:t>
      </w:r>
      <w:r w:rsidR="00981798">
        <w:rPr>
          <w:rFonts w:ascii="Arial" w:hAnsi="Arial" w:cs="Arial"/>
        </w:rPr>
        <w:t xml:space="preserve"> </w:t>
      </w:r>
      <w:r w:rsidR="00A30F35">
        <w:rPr>
          <w:rFonts w:ascii="Arial" w:hAnsi="Arial" w:cs="Arial"/>
        </w:rPr>
        <w:t>(</w:t>
      </w:r>
      <w:r w:rsidR="00981798">
        <w:rPr>
          <w:rFonts w:ascii="Arial" w:hAnsi="Arial" w:cs="Arial"/>
        </w:rPr>
        <w:t>These are examples and not direct quotes)</w:t>
      </w:r>
      <w:r w:rsidR="00691BA7">
        <w:rPr>
          <w:rFonts w:ascii="Arial" w:hAnsi="Arial" w:cs="Arial"/>
        </w:rPr>
        <w:t xml:space="preserve">. </w:t>
      </w:r>
      <w:r w:rsidR="00977B3C">
        <w:rPr>
          <w:rFonts w:ascii="Arial" w:hAnsi="Arial" w:cs="Arial"/>
        </w:rPr>
        <w:t xml:space="preserve">Dependant on the answer received the </w:t>
      </w:r>
      <w:r w:rsidR="00691BA7">
        <w:rPr>
          <w:rFonts w:ascii="Arial" w:hAnsi="Arial" w:cs="Arial"/>
        </w:rPr>
        <w:t xml:space="preserve">patient has then put a derisory comment on </w:t>
      </w:r>
      <w:r w:rsidR="00E71620">
        <w:rPr>
          <w:rFonts w:ascii="Arial" w:hAnsi="Arial" w:cs="Arial"/>
        </w:rPr>
        <w:t>F</w:t>
      </w:r>
      <w:r w:rsidR="00691BA7">
        <w:rPr>
          <w:rFonts w:ascii="Arial" w:hAnsi="Arial" w:cs="Arial"/>
        </w:rPr>
        <w:t>acebook.</w:t>
      </w:r>
    </w:p>
    <w:p w14:paraId="7D9396C1" w14:textId="0B57C428" w:rsidR="00801BE4" w:rsidRDefault="001E09D8" w:rsidP="00977B3C">
      <w:pPr>
        <w:spacing w:after="0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Following d</w:t>
      </w:r>
      <w:r w:rsidR="00691BA7">
        <w:rPr>
          <w:rFonts w:ascii="Arial" w:hAnsi="Arial" w:cs="Arial"/>
        </w:rPr>
        <w:t>iscussion</w:t>
      </w:r>
      <w:r>
        <w:rPr>
          <w:rFonts w:ascii="Arial" w:hAnsi="Arial" w:cs="Arial"/>
        </w:rPr>
        <w:t>,</w:t>
      </w:r>
      <w:r w:rsidR="00691BA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it was decided</w:t>
      </w:r>
      <w:r w:rsidR="00691BA7">
        <w:rPr>
          <w:rFonts w:ascii="Arial" w:hAnsi="Arial" w:cs="Arial"/>
        </w:rPr>
        <w:t xml:space="preserve"> that</w:t>
      </w:r>
      <w:r w:rsidR="00A30F35">
        <w:rPr>
          <w:rFonts w:ascii="Arial" w:hAnsi="Arial" w:cs="Arial"/>
        </w:rPr>
        <w:t xml:space="preserve"> information on this for</w:t>
      </w:r>
      <w:r w:rsidR="00691BA7">
        <w:rPr>
          <w:rFonts w:ascii="Arial" w:hAnsi="Arial" w:cs="Arial"/>
        </w:rPr>
        <w:t xml:space="preserve"> </w:t>
      </w:r>
      <w:r w:rsidR="00753CDE">
        <w:rPr>
          <w:rFonts w:ascii="Arial" w:hAnsi="Arial" w:cs="Arial"/>
        </w:rPr>
        <w:t xml:space="preserve">inclusion in </w:t>
      </w:r>
      <w:r w:rsidR="00691BA7">
        <w:rPr>
          <w:rFonts w:ascii="Arial" w:hAnsi="Arial" w:cs="Arial"/>
        </w:rPr>
        <w:t xml:space="preserve">a Patient Guide </w:t>
      </w:r>
      <w:r w:rsidR="00753CDE">
        <w:rPr>
          <w:rFonts w:ascii="Arial" w:hAnsi="Arial" w:cs="Arial"/>
        </w:rPr>
        <w:t>would</w:t>
      </w:r>
      <w:r w:rsidR="00691BA7">
        <w:rPr>
          <w:rFonts w:ascii="Arial" w:hAnsi="Arial" w:cs="Arial"/>
        </w:rPr>
        <w:t xml:space="preserve"> help </w:t>
      </w:r>
      <w:r>
        <w:rPr>
          <w:rFonts w:ascii="Arial" w:hAnsi="Arial" w:cs="Arial"/>
        </w:rPr>
        <w:t>patients</w:t>
      </w:r>
      <w:r w:rsidR="00691BA7">
        <w:rPr>
          <w:rFonts w:ascii="Arial" w:hAnsi="Arial" w:cs="Arial"/>
        </w:rPr>
        <w:t xml:space="preserve"> understand the services on offer at the surgery</w:t>
      </w:r>
      <w:r w:rsidR="00977B3C">
        <w:rPr>
          <w:rFonts w:ascii="Arial" w:hAnsi="Arial" w:cs="Arial"/>
        </w:rPr>
        <w:t xml:space="preserve"> and the times they are available</w:t>
      </w:r>
      <w:r w:rsidR="00691BA7">
        <w:rPr>
          <w:rFonts w:ascii="Arial" w:hAnsi="Arial" w:cs="Arial"/>
        </w:rPr>
        <w:t xml:space="preserve">, and where to go </w:t>
      </w:r>
      <w:r w:rsidR="00977B3C">
        <w:rPr>
          <w:rFonts w:ascii="Arial" w:hAnsi="Arial" w:cs="Arial"/>
        </w:rPr>
        <w:t xml:space="preserve">as </w:t>
      </w:r>
      <w:r w:rsidR="00691BA7">
        <w:rPr>
          <w:rFonts w:ascii="Arial" w:hAnsi="Arial" w:cs="Arial"/>
        </w:rPr>
        <w:t xml:space="preserve">alternatives. It was </w:t>
      </w:r>
      <w:r w:rsidR="00A30F35">
        <w:rPr>
          <w:rFonts w:ascii="Arial" w:hAnsi="Arial" w:cs="Arial"/>
        </w:rPr>
        <w:t xml:space="preserve">also </w:t>
      </w:r>
      <w:r>
        <w:rPr>
          <w:rFonts w:ascii="Arial" w:hAnsi="Arial" w:cs="Arial"/>
        </w:rPr>
        <w:t>suggested</w:t>
      </w:r>
      <w:r w:rsidR="00691BA7">
        <w:rPr>
          <w:rFonts w:ascii="Arial" w:hAnsi="Arial" w:cs="Arial"/>
        </w:rPr>
        <w:t xml:space="preserve"> the surgery could keep a record </w:t>
      </w:r>
      <w:r w:rsidR="00977B3C">
        <w:rPr>
          <w:rFonts w:ascii="Arial" w:hAnsi="Arial" w:cs="Arial"/>
        </w:rPr>
        <w:t xml:space="preserve">about blood test requests, </w:t>
      </w:r>
      <w:r w:rsidR="00691BA7">
        <w:rPr>
          <w:rFonts w:ascii="Arial" w:hAnsi="Arial" w:cs="Arial"/>
        </w:rPr>
        <w:t>over a week</w:t>
      </w:r>
      <w:r>
        <w:rPr>
          <w:rFonts w:ascii="Arial" w:hAnsi="Arial" w:cs="Arial"/>
        </w:rPr>
        <w:t>, to include</w:t>
      </w:r>
      <w:r w:rsidR="00801BE4">
        <w:rPr>
          <w:rFonts w:ascii="Arial" w:hAnsi="Arial" w:cs="Arial"/>
        </w:rPr>
        <w:t xml:space="preserve"> age range of patients;</w:t>
      </w:r>
      <w:r w:rsidR="00691BA7">
        <w:rPr>
          <w:rFonts w:ascii="Arial" w:hAnsi="Arial" w:cs="Arial"/>
        </w:rPr>
        <w:t xml:space="preserve"> </w:t>
      </w:r>
      <w:r w:rsidR="00753CDE">
        <w:rPr>
          <w:rFonts w:ascii="Arial" w:hAnsi="Arial" w:cs="Arial"/>
        </w:rPr>
        <w:t>how man</w:t>
      </w:r>
      <w:r w:rsidR="00801BE4">
        <w:rPr>
          <w:rFonts w:ascii="Arial" w:hAnsi="Arial" w:cs="Arial"/>
        </w:rPr>
        <w:t xml:space="preserve">y </w:t>
      </w:r>
      <w:r w:rsidR="00753CDE">
        <w:rPr>
          <w:rFonts w:ascii="Arial" w:hAnsi="Arial" w:cs="Arial"/>
        </w:rPr>
        <w:t xml:space="preserve">were </w:t>
      </w:r>
      <w:r w:rsidR="00801BE4">
        <w:rPr>
          <w:rFonts w:ascii="Arial" w:hAnsi="Arial" w:cs="Arial"/>
        </w:rPr>
        <w:t>asked</w:t>
      </w:r>
      <w:r w:rsidR="00753CDE">
        <w:rPr>
          <w:rFonts w:ascii="Arial" w:hAnsi="Arial" w:cs="Arial"/>
        </w:rPr>
        <w:t xml:space="preserve"> to </w:t>
      </w:r>
      <w:r w:rsidR="00801BE4">
        <w:rPr>
          <w:rFonts w:ascii="Arial" w:hAnsi="Arial" w:cs="Arial"/>
        </w:rPr>
        <w:t xml:space="preserve">go to </w:t>
      </w:r>
      <w:r w:rsidR="00753CDE">
        <w:rPr>
          <w:rFonts w:ascii="Arial" w:hAnsi="Arial" w:cs="Arial"/>
        </w:rPr>
        <w:t xml:space="preserve">other </w:t>
      </w:r>
      <w:r w:rsidR="00801BE4">
        <w:rPr>
          <w:rFonts w:ascii="Arial" w:hAnsi="Arial" w:cs="Arial"/>
        </w:rPr>
        <w:t xml:space="preserve">NHS </w:t>
      </w:r>
      <w:r w:rsidR="00753CDE">
        <w:rPr>
          <w:rFonts w:ascii="Arial" w:hAnsi="Arial" w:cs="Arial"/>
        </w:rPr>
        <w:t>s</w:t>
      </w:r>
      <w:r w:rsidR="00801BE4">
        <w:rPr>
          <w:rFonts w:ascii="Arial" w:hAnsi="Arial" w:cs="Arial"/>
        </w:rPr>
        <w:t>ites</w:t>
      </w:r>
      <w:r w:rsidR="00A30F35">
        <w:rPr>
          <w:rFonts w:ascii="Arial" w:hAnsi="Arial" w:cs="Arial"/>
        </w:rPr>
        <w:t>;</w:t>
      </w:r>
      <w:r w:rsidR="00753CDE">
        <w:rPr>
          <w:rFonts w:ascii="Arial" w:hAnsi="Arial" w:cs="Arial"/>
        </w:rPr>
        <w:t xml:space="preserve"> how many were offered in hous</w:t>
      </w:r>
      <w:r>
        <w:rPr>
          <w:rFonts w:ascii="Arial" w:hAnsi="Arial" w:cs="Arial"/>
        </w:rPr>
        <w:t>e</w:t>
      </w:r>
      <w:r w:rsidR="00753CDE">
        <w:rPr>
          <w:rFonts w:ascii="Arial" w:hAnsi="Arial" w:cs="Arial"/>
        </w:rPr>
        <w:t xml:space="preserve"> and how many it was possible to deal with in house in the allotted time available within the phlebotomist’s hours o</w:t>
      </w:r>
      <w:r w:rsidR="00A30F35">
        <w:rPr>
          <w:rFonts w:ascii="Arial" w:hAnsi="Arial" w:cs="Arial"/>
        </w:rPr>
        <w:t>f</w:t>
      </w:r>
      <w:r w:rsidR="00753CDE">
        <w:rPr>
          <w:rFonts w:ascii="Arial" w:hAnsi="Arial" w:cs="Arial"/>
        </w:rPr>
        <w:t xml:space="preserve"> duty.</w:t>
      </w:r>
      <w:r w:rsidR="00977B3C">
        <w:rPr>
          <w:rFonts w:ascii="Arial" w:hAnsi="Arial" w:cs="Arial"/>
        </w:rPr>
        <w:t xml:space="preserve"> </w:t>
      </w:r>
      <w:r w:rsidR="00753CDE">
        <w:rPr>
          <w:rFonts w:ascii="Arial" w:hAnsi="Arial" w:cs="Arial"/>
          <w:b/>
          <w:bCs/>
        </w:rPr>
        <w:t xml:space="preserve">ZH </w:t>
      </w:r>
      <w:r w:rsidR="009C20C6">
        <w:rPr>
          <w:rFonts w:ascii="Arial" w:hAnsi="Arial" w:cs="Arial"/>
          <w:b/>
          <w:bCs/>
        </w:rPr>
        <w:t>for action.</w:t>
      </w:r>
    </w:p>
    <w:p w14:paraId="29008DF0" w14:textId="0D96AFA7" w:rsidR="00801BE4" w:rsidRDefault="00753CDE" w:rsidP="00246516">
      <w:pPr>
        <w:spacing w:after="0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Another example was </w:t>
      </w:r>
      <w:r w:rsidR="009C20C6">
        <w:rPr>
          <w:rFonts w:ascii="Arial" w:hAnsi="Arial" w:cs="Arial"/>
        </w:rPr>
        <w:t>where</w:t>
      </w:r>
      <w:r>
        <w:rPr>
          <w:rFonts w:ascii="Arial" w:hAnsi="Arial" w:cs="Arial"/>
        </w:rPr>
        <w:t xml:space="preserve"> patients ask for a home visit</w:t>
      </w:r>
      <w:r w:rsidR="00F81809">
        <w:rPr>
          <w:rFonts w:ascii="Arial" w:hAnsi="Arial" w:cs="Arial"/>
        </w:rPr>
        <w:t xml:space="preserve"> when it</w:t>
      </w:r>
      <w:r>
        <w:rPr>
          <w:rFonts w:ascii="Arial" w:hAnsi="Arial" w:cs="Arial"/>
        </w:rPr>
        <w:t xml:space="preserve"> is not necessary – a home visit will take a </w:t>
      </w:r>
      <w:r w:rsidR="00801BE4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octor out of surgery for on average </w:t>
      </w:r>
      <w:r w:rsidR="00801BE4">
        <w:rPr>
          <w:rFonts w:ascii="Arial" w:hAnsi="Arial" w:cs="Arial"/>
        </w:rPr>
        <w:t xml:space="preserve">45 </w:t>
      </w:r>
      <w:r w:rsidR="00977B3C">
        <w:rPr>
          <w:rFonts w:ascii="Arial" w:hAnsi="Arial" w:cs="Arial"/>
        </w:rPr>
        <w:t>mins, which could be used better by seeing more patients in house</w:t>
      </w:r>
      <w:r w:rsidR="00F81809">
        <w:rPr>
          <w:rFonts w:ascii="Arial" w:hAnsi="Arial" w:cs="Arial"/>
        </w:rPr>
        <w:t xml:space="preserve">; </w:t>
      </w:r>
      <w:proofErr w:type="gramStart"/>
      <w:r w:rsidR="00F81809">
        <w:rPr>
          <w:rFonts w:ascii="Arial" w:hAnsi="Arial" w:cs="Arial"/>
        </w:rPr>
        <w:t>again</w:t>
      </w:r>
      <w:proofErr w:type="gramEnd"/>
      <w:r w:rsidR="00F81809">
        <w:rPr>
          <w:rFonts w:ascii="Arial" w:hAnsi="Arial" w:cs="Arial"/>
        </w:rPr>
        <w:t xml:space="preserve"> abuse can occur.</w:t>
      </w:r>
    </w:p>
    <w:p w14:paraId="3E509759" w14:textId="410CF106" w:rsidR="00F9751A" w:rsidRPr="002D6C2C" w:rsidRDefault="00F9751A" w:rsidP="00246516">
      <w:pPr>
        <w:spacing w:after="0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There </w:t>
      </w:r>
      <w:r w:rsidR="009C20C6">
        <w:rPr>
          <w:rFonts w:ascii="Arial" w:hAnsi="Arial" w:cs="Arial"/>
        </w:rPr>
        <w:t>is</w:t>
      </w:r>
      <w:r>
        <w:rPr>
          <w:rFonts w:ascii="Arial" w:hAnsi="Arial" w:cs="Arial"/>
        </w:rPr>
        <w:t xml:space="preserve"> a policy on staff abuse</w:t>
      </w:r>
      <w:r w:rsidR="00977B3C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9C20C6">
        <w:rPr>
          <w:rFonts w:ascii="Arial" w:hAnsi="Arial" w:cs="Arial"/>
        </w:rPr>
        <w:t>which was recommended</w:t>
      </w:r>
      <w:r>
        <w:rPr>
          <w:rFonts w:ascii="Arial" w:hAnsi="Arial" w:cs="Arial"/>
        </w:rPr>
        <w:t xml:space="preserve"> be displayed in the waiting room and on the surgery website to act as a deterrent. </w:t>
      </w:r>
      <w:r>
        <w:rPr>
          <w:rFonts w:ascii="Arial" w:hAnsi="Arial" w:cs="Arial"/>
          <w:b/>
          <w:bCs/>
        </w:rPr>
        <w:t>ZH</w:t>
      </w:r>
      <w:r w:rsidR="002D6C2C">
        <w:rPr>
          <w:rFonts w:ascii="Arial" w:hAnsi="Arial" w:cs="Arial"/>
          <w:b/>
          <w:bCs/>
        </w:rPr>
        <w:t xml:space="preserve"> </w:t>
      </w:r>
      <w:r w:rsidR="002D6C2C">
        <w:rPr>
          <w:rFonts w:ascii="Arial" w:hAnsi="Arial" w:cs="Arial"/>
        </w:rPr>
        <w:t>for action.</w:t>
      </w:r>
    </w:p>
    <w:p w14:paraId="2B7922CD" w14:textId="232B2382" w:rsidR="00F9751A" w:rsidRDefault="00F9751A" w:rsidP="00246516">
      <w:pPr>
        <w:spacing w:after="0"/>
        <w:ind w:left="709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New Surgery Website.</w:t>
      </w:r>
    </w:p>
    <w:p w14:paraId="5184237D" w14:textId="68DD51DD" w:rsidR="00F9751A" w:rsidRDefault="00F9751A" w:rsidP="00246516">
      <w:pPr>
        <w:spacing w:after="0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This has now been updated. </w:t>
      </w:r>
      <w:r>
        <w:rPr>
          <w:rFonts w:ascii="Arial" w:hAnsi="Arial" w:cs="Arial"/>
          <w:b/>
          <w:bCs/>
        </w:rPr>
        <w:t>MB:PW:</w:t>
      </w:r>
      <w:r w:rsidR="00E71620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Z</w:t>
      </w:r>
      <w:r w:rsidR="00A30F35">
        <w:rPr>
          <w:rFonts w:ascii="Arial" w:hAnsi="Arial" w:cs="Arial"/>
          <w:b/>
          <w:bCs/>
        </w:rPr>
        <w:t>H</w:t>
      </w:r>
      <w:r w:rsidR="00E71620">
        <w:rPr>
          <w:rFonts w:ascii="Arial" w:hAnsi="Arial" w:cs="Arial"/>
          <w:b/>
          <w:bCs/>
        </w:rPr>
        <w:t xml:space="preserve"> </w:t>
      </w:r>
      <w:r w:rsidR="009C20C6">
        <w:rPr>
          <w:rFonts w:ascii="Arial" w:hAnsi="Arial" w:cs="Arial"/>
        </w:rPr>
        <w:t>to</w:t>
      </w:r>
      <w:r>
        <w:rPr>
          <w:rFonts w:ascii="Arial" w:hAnsi="Arial" w:cs="Arial"/>
        </w:rPr>
        <w:t xml:space="preserve"> work on content </w:t>
      </w:r>
      <w:r w:rsidR="009C20C6">
        <w:rPr>
          <w:rFonts w:ascii="Arial" w:hAnsi="Arial" w:cs="Arial"/>
        </w:rPr>
        <w:t>for</w:t>
      </w:r>
      <w:r>
        <w:rPr>
          <w:rFonts w:ascii="Arial" w:hAnsi="Arial" w:cs="Arial"/>
        </w:rPr>
        <w:t xml:space="preserve"> the PPG</w:t>
      </w:r>
      <w:r w:rsidR="002D6C2C">
        <w:rPr>
          <w:rFonts w:ascii="Arial" w:hAnsi="Arial" w:cs="Arial"/>
        </w:rPr>
        <w:t xml:space="preserve"> section.</w:t>
      </w:r>
    </w:p>
    <w:p w14:paraId="233210D1" w14:textId="228746B5" w:rsidR="001A56C1" w:rsidRDefault="001A56C1" w:rsidP="00246516">
      <w:pPr>
        <w:spacing w:after="0"/>
        <w:ind w:left="709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Promoting the NHS APP.</w:t>
      </w:r>
    </w:p>
    <w:p w14:paraId="6C89453B" w14:textId="17BF2D3B" w:rsidR="001A56C1" w:rsidRDefault="001A56C1" w:rsidP="00246516">
      <w:pPr>
        <w:spacing w:after="0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NHS is attempting to </w:t>
      </w:r>
      <w:r w:rsidR="002D6C2C">
        <w:rPr>
          <w:rFonts w:ascii="Arial" w:hAnsi="Arial" w:cs="Arial"/>
        </w:rPr>
        <w:t xml:space="preserve">cut </w:t>
      </w:r>
      <w:proofErr w:type="gramStart"/>
      <w:r>
        <w:rPr>
          <w:rFonts w:ascii="Arial" w:hAnsi="Arial" w:cs="Arial"/>
        </w:rPr>
        <w:t>spending, and</w:t>
      </w:r>
      <w:proofErr w:type="gramEnd"/>
      <w:r>
        <w:rPr>
          <w:rFonts w:ascii="Arial" w:hAnsi="Arial" w:cs="Arial"/>
        </w:rPr>
        <w:t xml:space="preserve"> </w:t>
      </w:r>
      <w:r w:rsidR="009C20C6">
        <w:rPr>
          <w:rFonts w:ascii="Arial" w:hAnsi="Arial" w:cs="Arial"/>
        </w:rPr>
        <w:t>is therefore</w:t>
      </w:r>
      <w:r>
        <w:rPr>
          <w:rFonts w:ascii="Arial" w:hAnsi="Arial" w:cs="Arial"/>
        </w:rPr>
        <w:t xml:space="preserve"> encouraging patients to download the NHS app </w:t>
      </w:r>
      <w:r w:rsidR="009C20C6">
        <w:rPr>
          <w:rFonts w:ascii="Arial" w:hAnsi="Arial" w:cs="Arial"/>
        </w:rPr>
        <w:t>to</w:t>
      </w:r>
      <w:r>
        <w:rPr>
          <w:rFonts w:ascii="Arial" w:hAnsi="Arial" w:cs="Arial"/>
        </w:rPr>
        <w:t xml:space="preserve"> access information </w:t>
      </w:r>
      <w:r w:rsidR="009C20C6">
        <w:rPr>
          <w:rFonts w:ascii="Arial" w:hAnsi="Arial" w:cs="Arial"/>
        </w:rPr>
        <w:t>about</w:t>
      </w:r>
      <w:r>
        <w:rPr>
          <w:rFonts w:ascii="Arial" w:hAnsi="Arial" w:cs="Arial"/>
        </w:rPr>
        <w:t xml:space="preserve"> themselves</w:t>
      </w:r>
      <w:r w:rsidR="00A30F3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proofErr w:type="spellStart"/>
      <w:r w:rsidR="00F81809">
        <w:rPr>
          <w:rFonts w:ascii="Arial" w:hAnsi="Arial" w:cs="Arial"/>
        </w:rPr>
        <w:t>eg</w:t>
      </w:r>
      <w:proofErr w:type="spellEnd"/>
      <w:r>
        <w:rPr>
          <w:rFonts w:ascii="Arial" w:hAnsi="Arial" w:cs="Arial"/>
        </w:rPr>
        <w:t xml:space="preserve"> medical history, ordering medication etc, </w:t>
      </w:r>
      <w:r w:rsidR="009C20C6">
        <w:rPr>
          <w:rFonts w:ascii="Arial" w:hAnsi="Arial" w:cs="Arial"/>
        </w:rPr>
        <w:t>to reduce the cost and use of text messages.</w:t>
      </w:r>
    </w:p>
    <w:p w14:paraId="18BDC132" w14:textId="06C83D8B" w:rsidR="00E71620" w:rsidRDefault="001A56C1" w:rsidP="00246516">
      <w:pPr>
        <w:spacing w:after="0"/>
        <w:ind w:left="709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ZH</w:t>
      </w:r>
      <w:r>
        <w:rPr>
          <w:rFonts w:ascii="Arial" w:hAnsi="Arial" w:cs="Arial"/>
        </w:rPr>
        <w:t xml:space="preserve"> will </w:t>
      </w:r>
      <w:r w:rsidR="00A30F35">
        <w:rPr>
          <w:rFonts w:ascii="Arial" w:hAnsi="Arial" w:cs="Arial"/>
        </w:rPr>
        <w:t>aim</w:t>
      </w:r>
      <w:r>
        <w:rPr>
          <w:rFonts w:ascii="Arial" w:hAnsi="Arial" w:cs="Arial"/>
        </w:rPr>
        <w:t xml:space="preserve"> to put a video relating to this service on the Patient screen. MB suggested it would be useful for PPG Committee members to have a training session as a group</w:t>
      </w:r>
      <w:r w:rsidR="00E71620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 </w:t>
      </w:r>
      <w:r w:rsidR="00E71620">
        <w:rPr>
          <w:rFonts w:ascii="Arial" w:hAnsi="Arial" w:cs="Arial"/>
          <w:b/>
          <w:bCs/>
        </w:rPr>
        <w:t>ZH/MB</w:t>
      </w:r>
    </w:p>
    <w:p w14:paraId="37F88ECF" w14:textId="77777777" w:rsidR="00E71620" w:rsidRDefault="00E71620" w:rsidP="00246516">
      <w:pPr>
        <w:spacing w:after="0"/>
        <w:ind w:left="709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Possible CPR Training.</w:t>
      </w:r>
    </w:p>
    <w:p w14:paraId="184474C7" w14:textId="57D540E1" w:rsidR="001A56C1" w:rsidRDefault="00E71620" w:rsidP="00246516">
      <w:pPr>
        <w:spacing w:after="0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This last occurred on 16/06/19 after the defib was acquired in February of that year. After producing A4 leaflets at a cost, members of the PPG Committee visited houses on surrounding streets to </w:t>
      </w:r>
      <w:r w:rsidR="002D6C2C">
        <w:rPr>
          <w:rFonts w:ascii="Arial" w:hAnsi="Arial" w:cs="Arial"/>
        </w:rPr>
        <w:t>recruit</w:t>
      </w:r>
      <w:r>
        <w:rPr>
          <w:rFonts w:ascii="Arial" w:hAnsi="Arial" w:cs="Arial"/>
        </w:rPr>
        <w:t xml:space="preserve"> </w:t>
      </w:r>
      <w:r w:rsidR="002D6C2C">
        <w:rPr>
          <w:rFonts w:ascii="Arial" w:hAnsi="Arial" w:cs="Arial"/>
        </w:rPr>
        <w:t xml:space="preserve">for </w:t>
      </w:r>
      <w:r>
        <w:rPr>
          <w:rFonts w:ascii="Arial" w:hAnsi="Arial" w:cs="Arial"/>
        </w:rPr>
        <w:t xml:space="preserve">the event. The result was </w:t>
      </w:r>
      <w:r w:rsidR="00DA155A">
        <w:rPr>
          <w:rFonts w:ascii="Arial" w:hAnsi="Arial" w:cs="Arial"/>
        </w:rPr>
        <w:t>extremely disappointing.</w:t>
      </w:r>
      <w:r>
        <w:rPr>
          <w:rFonts w:ascii="Arial" w:hAnsi="Arial" w:cs="Arial"/>
        </w:rPr>
        <w:t xml:space="preserve"> The event took place </w:t>
      </w:r>
      <w:r w:rsidR="00DA155A">
        <w:rPr>
          <w:rFonts w:ascii="Arial" w:hAnsi="Arial" w:cs="Arial"/>
        </w:rPr>
        <w:t xml:space="preserve">in the waiting room of the surgery </w:t>
      </w:r>
      <w:r>
        <w:rPr>
          <w:rFonts w:ascii="Arial" w:hAnsi="Arial" w:cs="Arial"/>
        </w:rPr>
        <w:t>at an additional cost of £180</w:t>
      </w:r>
      <w:r w:rsidR="00DA155A">
        <w:rPr>
          <w:rFonts w:ascii="Arial" w:hAnsi="Arial" w:cs="Arial"/>
        </w:rPr>
        <w:t xml:space="preserve"> for the trainer, </w:t>
      </w:r>
      <w:r>
        <w:rPr>
          <w:rFonts w:ascii="Arial" w:hAnsi="Arial" w:cs="Arial"/>
        </w:rPr>
        <w:t>with the only persons attending being 5 PP</w:t>
      </w:r>
      <w:r w:rsidR="00DA155A">
        <w:rPr>
          <w:rFonts w:ascii="Arial" w:hAnsi="Arial" w:cs="Arial"/>
        </w:rPr>
        <w:t>G</w:t>
      </w:r>
      <w:r>
        <w:rPr>
          <w:rFonts w:ascii="Arial" w:hAnsi="Arial" w:cs="Arial"/>
        </w:rPr>
        <w:t xml:space="preserve"> </w:t>
      </w:r>
      <w:r w:rsidR="00DA155A">
        <w:rPr>
          <w:rFonts w:ascii="Arial" w:hAnsi="Arial" w:cs="Arial"/>
        </w:rPr>
        <w:lastRenderedPageBreak/>
        <w:t xml:space="preserve">Committee </w:t>
      </w:r>
      <w:r>
        <w:rPr>
          <w:rFonts w:ascii="Arial" w:hAnsi="Arial" w:cs="Arial"/>
        </w:rPr>
        <w:t>members</w:t>
      </w:r>
      <w:r w:rsidR="00A30F35">
        <w:rPr>
          <w:rFonts w:ascii="Arial" w:hAnsi="Arial" w:cs="Arial"/>
        </w:rPr>
        <w:t xml:space="preserve"> plus </w:t>
      </w:r>
      <w:r w:rsidR="00DA155A">
        <w:rPr>
          <w:rFonts w:ascii="Arial" w:hAnsi="Arial" w:cs="Arial"/>
        </w:rPr>
        <w:t xml:space="preserve">three patients. The cost of a member of staff </w:t>
      </w:r>
      <w:r w:rsidR="002D6C2C">
        <w:rPr>
          <w:rFonts w:ascii="Arial" w:hAnsi="Arial" w:cs="Arial"/>
        </w:rPr>
        <w:t xml:space="preserve">opening </w:t>
      </w:r>
      <w:r w:rsidR="00DA155A">
        <w:rPr>
          <w:rFonts w:ascii="Arial" w:hAnsi="Arial" w:cs="Arial"/>
        </w:rPr>
        <w:t xml:space="preserve">and </w:t>
      </w:r>
      <w:r w:rsidR="002D6C2C">
        <w:rPr>
          <w:rFonts w:ascii="Arial" w:hAnsi="Arial" w:cs="Arial"/>
        </w:rPr>
        <w:t xml:space="preserve">closing the surgery and </w:t>
      </w:r>
      <w:r w:rsidR="00DA155A">
        <w:rPr>
          <w:rFonts w:ascii="Arial" w:hAnsi="Arial" w:cs="Arial"/>
        </w:rPr>
        <w:t xml:space="preserve">energy used was not </w:t>
      </w:r>
      <w:proofErr w:type="gramStart"/>
      <w:r w:rsidR="00DA155A">
        <w:rPr>
          <w:rFonts w:ascii="Arial" w:hAnsi="Arial" w:cs="Arial"/>
        </w:rPr>
        <w:t>taken into account</w:t>
      </w:r>
      <w:proofErr w:type="gramEnd"/>
      <w:r w:rsidR="00DA155A">
        <w:rPr>
          <w:rFonts w:ascii="Arial" w:hAnsi="Arial" w:cs="Arial"/>
        </w:rPr>
        <w:t>.</w:t>
      </w:r>
    </w:p>
    <w:p w14:paraId="4330624E" w14:textId="751E7B93" w:rsidR="00DA155A" w:rsidRDefault="00DA155A" w:rsidP="002D6C2C">
      <w:pPr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Consensus</w:t>
      </w:r>
      <w:r w:rsidR="009C20C6">
        <w:rPr>
          <w:rFonts w:ascii="Arial" w:hAnsi="Arial" w:cs="Arial"/>
        </w:rPr>
        <w:t xml:space="preserve">: A </w:t>
      </w:r>
      <w:r>
        <w:rPr>
          <w:rFonts w:ascii="Arial" w:hAnsi="Arial" w:cs="Arial"/>
        </w:rPr>
        <w:t xml:space="preserve">future session </w:t>
      </w:r>
      <w:r w:rsidR="009C20C6" w:rsidRPr="00A30F35">
        <w:rPr>
          <w:rFonts w:ascii="Arial" w:hAnsi="Arial" w:cs="Arial"/>
          <w:b/>
          <w:bCs/>
        </w:rPr>
        <w:t>although</w:t>
      </w:r>
      <w:r>
        <w:rPr>
          <w:rFonts w:ascii="Arial" w:hAnsi="Arial" w:cs="Arial"/>
        </w:rPr>
        <w:t xml:space="preserve"> </w:t>
      </w:r>
      <w:r w:rsidRPr="002D6C2C">
        <w:rPr>
          <w:rFonts w:ascii="Arial" w:hAnsi="Arial" w:cs="Arial"/>
          <w:b/>
          <w:bCs/>
        </w:rPr>
        <w:t>desirable</w:t>
      </w:r>
      <w:r w:rsidR="009C20C6">
        <w:rPr>
          <w:rFonts w:ascii="Arial" w:hAnsi="Arial" w:cs="Arial"/>
          <w:b/>
          <w:bCs/>
        </w:rPr>
        <w:t>,</w:t>
      </w:r>
      <w:r>
        <w:rPr>
          <w:rFonts w:ascii="Arial" w:hAnsi="Arial" w:cs="Arial"/>
        </w:rPr>
        <w:t xml:space="preserve"> is </w:t>
      </w:r>
      <w:r w:rsidRPr="00A30F35">
        <w:rPr>
          <w:rFonts w:ascii="Arial" w:hAnsi="Arial" w:cs="Arial"/>
          <w:b/>
          <w:bCs/>
        </w:rPr>
        <w:t>not</w:t>
      </w:r>
      <w:r>
        <w:rPr>
          <w:rFonts w:ascii="Arial" w:hAnsi="Arial" w:cs="Arial"/>
        </w:rPr>
        <w:t xml:space="preserve"> </w:t>
      </w:r>
      <w:r w:rsidRPr="002D6C2C">
        <w:rPr>
          <w:rFonts w:ascii="Arial" w:hAnsi="Arial" w:cs="Arial"/>
          <w:b/>
          <w:bCs/>
        </w:rPr>
        <w:t>feasible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at this time</w:t>
      </w:r>
      <w:proofErr w:type="gramEnd"/>
      <w:r>
        <w:rPr>
          <w:rFonts w:ascii="Arial" w:hAnsi="Arial" w:cs="Arial"/>
        </w:rPr>
        <w:t>.</w:t>
      </w:r>
    </w:p>
    <w:p w14:paraId="17391D03" w14:textId="77777777" w:rsidR="00DA155A" w:rsidRDefault="00DA155A" w:rsidP="00DA155A">
      <w:pPr>
        <w:spacing w:after="0"/>
        <w:jc w:val="both"/>
        <w:rPr>
          <w:rFonts w:ascii="Arial" w:hAnsi="Arial" w:cs="Arial"/>
        </w:rPr>
      </w:pPr>
    </w:p>
    <w:p w14:paraId="6EADFE3D" w14:textId="2D77AC91" w:rsidR="00DA155A" w:rsidRDefault="00DA155A" w:rsidP="00DA155A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APPROVAL OF MINUTES OF THE LAST MEETING AND MATTERS ARISING 28.11.24.</w:t>
      </w:r>
    </w:p>
    <w:p w14:paraId="59438BD6" w14:textId="53A24ABC" w:rsidR="00DA155A" w:rsidRPr="00A30F35" w:rsidRDefault="00DA155A" w:rsidP="00DA155A">
      <w:pPr>
        <w:spacing w:after="0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Minutes were approved</w:t>
      </w:r>
      <w:r w:rsidR="00A30F35">
        <w:rPr>
          <w:rFonts w:ascii="Arial" w:hAnsi="Arial" w:cs="Arial"/>
        </w:rPr>
        <w:t xml:space="preserve"> -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M</w:t>
      </w:r>
      <w:r w:rsidR="00805A02">
        <w:rPr>
          <w:rFonts w:ascii="Arial" w:hAnsi="Arial" w:cs="Arial"/>
          <w:b/>
          <w:bCs/>
        </w:rPr>
        <w:t>C</w:t>
      </w:r>
      <w:r w:rsidR="00A30F35">
        <w:rPr>
          <w:rFonts w:ascii="Arial" w:hAnsi="Arial" w:cs="Arial"/>
          <w:b/>
          <w:bCs/>
        </w:rPr>
        <w:t xml:space="preserve">, </w:t>
      </w:r>
      <w:r w:rsidR="00805A02">
        <w:rPr>
          <w:rFonts w:ascii="Arial" w:hAnsi="Arial" w:cs="Arial"/>
        </w:rPr>
        <w:t xml:space="preserve">seconded – </w:t>
      </w:r>
      <w:r w:rsidR="00805A02">
        <w:rPr>
          <w:rFonts w:ascii="Arial" w:hAnsi="Arial" w:cs="Arial"/>
          <w:b/>
          <w:bCs/>
        </w:rPr>
        <w:t>ND</w:t>
      </w:r>
      <w:r w:rsidR="00A30F35">
        <w:rPr>
          <w:rFonts w:ascii="Arial" w:hAnsi="Arial" w:cs="Arial"/>
        </w:rPr>
        <w:t>.</w:t>
      </w:r>
    </w:p>
    <w:p w14:paraId="108C3FED" w14:textId="77777777" w:rsidR="00805A02" w:rsidRDefault="00805A02" w:rsidP="00805A02">
      <w:pPr>
        <w:spacing w:after="0"/>
        <w:jc w:val="both"/>
        <w:rPr>
          <w:rFonts w:ascii="Arial" w:hAnsi="Arial" w:cs="Arial"/>
          <w:b/>
          <w:bCs/>
        </w:rPr>
      </w:pPr>
    </w:p>
    <w:p w14:paraId="2E853EA9" w14:textId="16A57474" w:rsidR="00805A02" w:rsidRDefault="00805A02" w:rsidP="00805A02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TREASURERS REPORT (RC)</w:t>
      </w:r>
    </w:p>
    <w:p w14:paraId="4C983A87" w14:textId="267047E0" w:rsidR="00805A02" w:rsidRDefault="00805A02" w:rsidP="00805A02">
      <w:pPr>
        <w:spacing w:after="0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financial statement </w:t>
      </w:r>
      <w:r w:rsidR="009C20C6">
        <w:rPr>
          <w:rFonts w:ascii="Arial" w:hAnsi="Arial" w:cs="Arial"/>
        </w:rPr>
        <w:t>was</w:t>
      </w:r>
      <w:r>
        <w:rPr>
          <w:rFonts w:ascii="Arial" w:hAnsi="Arial" w:cs="Arial"/>
        </w:rPr>
        <w:t xml:space="preserve"> circulated to active members prior to the meeting, showing the balance of </w:t>
      </w:r>
      <w:r w:rsidR="009C20C6">
        <w:rPr>
          <w:rFonts w:ascii="Arial" w:hAnsi="Arial" w:cs="Arial"/>
        </w:rPr>
        <w:t>funds</w:t>
      </w:r>
      <w:r>
        <w:rPr>
          <w:rFonts w:ascii="Arial" w:hAnsi="Arial" w:cs="Arial"/>
        </w:rPr>
        <w:t xml:space="preserve"> as at 25/01/25.</w:t>
      </w:r>
    </w:p>
    <w:p w14:paraId="7D5717C5" w14:textId="6FCDE82B" w:rsidR="00805A02" w:rsidRPr="00931A5F" w:rsidRDefault="009C20C6" w:rsidP="00805A02">
      <w:pPr>
        <w:spacing w:after="0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805A02">
        <w:rPr>
          <w:rFonts w:ascii="Arial" w:hAnsi="Arial" w:cs="Arial"/>
        </w:rPr>
        <w:t xml:space="preserve">he current </w:t>
      </w:r>
      <w:r>
        <w:rPr>
          <w:rFonts w:ascii="Arial" w:hAnsi="Arial" w:cs="Arial"/>
        </w:rPr>
        <w:t xml:space="preserve">PPG </w:t>
      </w:r>
      <w:r w:rsidR="00805A02">
        <w:rPr>
          <w:rFonts w:ascii="Arial" w:hAnsi="Arial" w:cs="Arial"/>
        </w:rPr>
        <w:t>bank</w:t>
      </w:r>
      <w:r w:rsidR="00A30F35">
        <w:rPr>
          <w:rFonts w:ascii="Arial" w:hAnsi="Arial" w:cs="Arial"/>
        </w:rPr>
        <w:t xml:space="preserve"> (Lloyds)</w:t>
      </w:r>
      <w:r w:rsidR="00805A0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now </w:t>
      </w:r>
      <w:r w:rsidR="00805A02">
        <w:rPr>
          <w:rFonts w:ascii="Arial" w:hAnsi="Arial" w:cs="Arial"/>
        </w:rPr>
        <w:t>intend</w:t>
      </w:r>
      <w:r>
        <w:rPr>
          <w:rFonts w:ascii="Arial" w:hAnsi="Arial" w:cs="Arial"/>
        </w:rPr>
        <w:t>s</w:t>
      </w:r>
      <w:r w:rsidR="00805A02">
        <w:rPr>
          <w:rFonts w:ascii="Arial" w:hAnsi="Arial" w:cs="Arial"/>
        </w:rPr>
        <w:t xml:space="preserve"> to charge a monthly fee. </w:t>
      </w:r>
      <w:r>
        <w:rPr>
          <w:rFonts w:ascii="Arial" w:hAnsi="Arial" w:cs="Arial"/>
        </w:rPr>
        <w:t>T</w:t>
      </w:r>
      <w:r w:rsidR="00805A02">
        <w:rPr>
          <w:rFonts w:ascii="Arial" w:hAnsi="Arial" w:cs="Arial"/>
        </w:rPr>
        <w:t xml:space="preserve">o qualify for free banking would mean changing banks. </w:t>
      </w:r>
      <w:r w:rsidR="00A30F35">
        <w:rPr>
          <w:rFonts w:ascii="Arial" w:hAnsi="Arial" w:cs="Arial"/>
        </w:rPr>
        <w:t xml:space="preserve">The </w:t>
      </w:r>
      <w:r w:rsidR="00805A02">
        <w:rPr>
          <w:rFonts w:ascii="Arial" w:hAnsi="Arial" w:cs="Arial"/>
        </w:rPr>
        <w:t xml:space="preserve">suggestion </w:t>
      </w:r>
      <w:r>
        <w:rPr>
          <w:rFonts w:ascii="Arial" w:hAnsi="Arial" w:cs="Arial"/>
        </w:rPr>
        <w:t>was</w:t>
      </w:r>
      <w:r w:rsidR="00805A0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the </w:t>
      </w:r>
      <w:r w:rsidR="00805A02">
        <w:rPr>
          <w:rFonts w:ascii="Arial" w:hAnsi="Arial" w:cs="Arial"/>
        </w:rPr>
        <w:t>Co-op bank</w:t>
      </w:r>
      <w:r>
        <w:rPr>
          <w:rFonts w:ascii="Arial" w:hAnsi="Arial" w:cs="Arial"/>
        </w:rPr>
        <w:t xml:space="preserve">, </w:t>
      </w:r>
      <w:r w:rsidR="00931A5F">
        <w:rPr>
          <w:rFonts w:ascii="Arial" w:hAnsi="Arial" w:cs="Arial"/>
        </w:rPr>
        <w:t>but</w:t>
      </w:r>
      <w:r w:rsidR="006C40E5">
        <w:rPr>
          <w:rFonts w:ascii="Arial" w:hAnsi="Arial" w:cs="Arial"/>
        </w:rPr>
        <w:t xml:space="preserve"> </w:t>
      </w:r>
      <w:r w:rsidR="00A30F35">
        <w:rPr>
          <w:rFonts w:ascii="Arial" w:hAnsi="Arial" w:cs="Arial"/>
        </w:rPr>
        <w:t>they require confirmation of</w:t>
      </w:r>
      <w:r w:rsidR="006C40E5">
        <w:rPr>
          <w:rFonts w:ascii="Arial" w:hAnsi="Arial" w:cs="Arial"/>
        </w:rPr>
        <w:t xml:space="preserve"> Charitable Status to qualify. As a PPG our </w:t>
      </w:r>
      <w:r w:rsidR="006C40E5">
        <w:rPr>
          <w:rFonts w:ascii="Arial" w:hAnsi="Arial" w:cs="Arial"/>
          <w:b/>
          <w:bCs/>
        </w:rPr>
        <w:t xml:space="preserve">main </w:t>
      </w:r>
      <w:r w:rsidR="006C40E5">
        <w:rPr>
          <w:rFonts w:ascii="Arial" w:hAnsi="Arial" w:cs="Arial"/>
        </w:rPr>
        <w:t xml:space="preserve">purpose is not to raise monies for charity. </w:t>
      </w:r>
      <w:r w:rsidR="00A30F35">
        <w:rPr>
          <w:rFonts w:ascii="Arial" w:hAnsi="Arial" w:cs="Arial"/>
        </w:rPr>
        <w:t xml:space="preserve">This to be </w:t>
      </w:r>
      <w:r w:rsidR="006C40E5">
        <w:rPr>
          <w:rFonts w:ascii="Arial" w:hAnsi="Arial" w:cs="Arial"/>
        </w:rPr>
        <w:t>pursue</w:t>
      </w:r>
      <w:r w:rsidR="00A30F35">
        <w:rPr>
          <w:rFonts w:ascii="Arial" w:hAnsi="Arial" w:cs="Arial"/>
        </w:rPr>
        <w:t>d</w:t>
      </w:r>
      <w:r w:rsidR="006C40E5">
        <w:rPr>
          <w:rFonts w:ascii="Arial" w:hAnsi="Arial" w:cs="Arial"/>
        </w:rPr>
        <w:t xml:space="preserve"> as</w:t>
      </w:r>
      <w:r w:rsidR="00931A5F">
        <w:rPr>
          <w:rFonts w:ascii="Arial" w:hAnsi="Arial" w:cs="Arial"/>
        </w:rPr>
        <w:t xml:space="preserve"> we are affiliated to</w:t>
      </w:r>
      <w:r w:rsidR="006C40E5">
        <w:rPr>
          <w:rFonts w:ascii="Arial" w:hAnsi="Arial" w:cs="Arial"/>
        </w:rPr>
        <w:t xml:space="preserve"> </w:t>
      </w:r>
      <w:r w:rsidR="002D6C2C">
        <w:rPr>
          <w:rFonts w:ascii="Arial" w:hAnsi="Arial" w:cs="Arial"/>
        </w:rPr>
        <w:t xml:space="preserve">the </w:t>
      </w:r>
      <w:r w:rsidR="006C40E5">
        <w:rPr>
          <w:rFonts w:ascii="Arial" w:hAnsi="Arial" w:cs="Arial"/>
        </w:rPr>
        <w:t xml:space="preserve">National Association of Patient Participation (NAPP) </w:t>
      </w:r>
      <w:r w:rsidR="00931A5F">
        <w:rPr>
          <w:rFonts w:ascii="Arial" w:hAnsi="Arial" w:cs="Arial"/>
        </w:rPr>
        <w:t>which ha</w:t>
      </w:r>
      <w:r w:rsidR="006C40E5">
        <w:rPr>
          <w:rFonts w:ascii="Arial" w:hAnsi="Arial" w:cs="Arial"/>
        </w:rPr>
        <w:t>s charit</w:t>
      </w:r>
      <w:r w:rsidR="00931A5F">
        <w:rPr>
          <w:rFonts w:ascii="Arial" w:hAnsi="Arial" w:cs="Arial"/>
        </w:rPr>
        <w:t>able</w:t>
      </w:r>
      <w:r w:rsidR="006C40E5">
        <w:rPr>
          <w:rFonts w:ascii="Arial" w:hAnsi="Arial" w:cs="Arial"/>
        </w:rPr>
        <w:t xml:space="preserve"> status</w:t>
      </w:r>
      <w:r w:rsidR="00A30F35">
        <w:rPr>
          <w:rFonts w:ascii="Arial" w:hAnsi="Arial" w:cs="Arial"/>
        </w:rPr>
        <w:t xml:space="preserve">. </w:t>
      </w:r>
      <w:r w:rsidR="006C40E5">
        <w:rPr>
          <w:rFonts w:ascii="Arial" w:hAnsi="Arial" w:cs="Arial"/>
        </w:rPr>
        <w:t xml:space="preserve"> </w:t>
      </w:r>
      <w:r w:rsidR="002D6C2C">
        <w:rPr>
          <w:rFonts w:ascii="Arial" w:hAnsi="Arial" w:cs="Arial"/>
          <w:b/>
          <w:bCs/>
        </w:rPr>
        <w:t>RC/</w:t>
      </w:r>
      <w:r w:rsidR="00EC10AD">
        <w:rPr>
          <w:rFonts w:ascii="Arial" w:hAnsi="Arial" w:cs="Arial"/>
          <w:b/>
          <w:bCs/>
        </w:rPr>
        <w:t>ZH</w:t>
      </w:r>
      <w:r w:rsidR="00931A5F">
        <w:rPr>
          <w:rFonts w:ascii="Arial" w:hAnsi="Arial" w:cs="Arial"/>
          <w:b/>
          <w:bCs/>
        </w:rPr>
        <w:t xml:space="preserve"> </w:t>
      </w:r>
      <w:r w:rsidR="00931A5F">
        <w:rPr>
          <w:rFonts w:ascii="Arial" w:hAnsi="Arial" w:cs="Arial"/>
        </w:rPr>
        <w:t>will enquire.</w:t>
      </w:r>
    </w:p>
    <w:p w14:paraId="64F7D33B" w14:textId="585CDC33" w:rsidR="00802149" w:rsidRPr="00802149" w:rsidRDefault="00802149" w:rsidP="00805A02">
      <w:pPr>
        <w:spacing w:after="0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RC </w:t>
      </w:r>
      <w:r>
        <w:rPr>
          <w:rFonts w:ascii="Arial" w:hAnsi="Arial" w:cs="Arial"/>
        </w:rPr>
        <w:t xml:space="preserve">reported </w:t>
      </w:r>
      <w:r w:rsidR="00931A5F">
        <w:rPr>
          <w:rFonts w:ascii="Arial" w:hAnsi="Arial" w:cs="Arial"/>
        </w:rPr>
        <w:t xml:space="preserve">she had not been able </w:t>
      </w:r>
      <w:r>
        <w:rPr>
          <w:rFonts w:ascii="Arial" w:hAnsi="Arial" w:cs="Arial"/>
        </w:rPr>
        <w:t xml:space="preserve">to obtain a </w:t>
      </w:r>
      <w:r w:rsidR="00FD587F">
        <w:rPr>
          <w:rFonts w:ascii="Arial" w:hAnsi="Arial" w:cs="Arial"/>
        </w:rPr>
        <w:t xml:space="preserve">statement </w:t>
      </w:r>
      <w:r>
        <w:rPr>
          <w:rFonts w:ascii="Arial" w:hAnsi="Arial" w:cs="Arial"/>
        </w:rPr>
        <w:t>printout when requested from Lloyds Ban</w:t>
      </w:r>
      <w:r w:rsidR="00931A5F">
        <w:rPr>
          <w:rFonts w:ascii="Arial" w:hAnsi="Arial" w:cs="Arial"/>
        </w:rPr>
        <w:t>k. T</w:t>
      </w:r>
      <w:r>
        <w:rPr>
          <w:rFonts w:ascii="Arial" w:hAnsi="Arial" w:cs="Arial"/>
        </w:rPr>
        <w:t xml:space="preserve">heir records </w:t>
      </w:r>
      <w:r w:rsidR="00931A5F">
        <w:rPr>
          <w:rFonts w:ascii="Arial" w:hAnsi="Arial" w:cs="Arial"/>
        </w:rPr>
        <w:t>show her as only being</w:t>
      </w:r>
      <w:r>
        <w:rPr>
          <w:rFonts w:ascii="Arial" w:hAnsi="Arial" w:cs="Arial"/>
        </w:rPr>
        <w:t xml:space="preserve"> “an interested party”. </w:t>
      </w:r>
      <w:r w:rsidR="00931A5F">
        <w:rPr>
          <w:rFonts w:ascii="Arial" w:hAnsi="Arial" w:cs="Arial"/>
        </w:rPr>
        <w:t xml:space="preserve">Action </w:t>
      </w:r>
      <w:r w:rsidR="00EC10AD">
        <w:rPr>
          <w:rFonts w:ascii="Arial" w:hAnsi="Arial" w:cs="Arial"/>
          <w:b/>
          <w:bCs/>
        </w:rPr>
        <w:t>RC/ZH</w:t>
      </w:r>
      <w:r>
        <w:rPr>
          <w:rFonts w:ascii="Arial" w:hAnsi="Arial" w:cs="Arial"/>
          <w:b/>
          <w:bCs/>
        </w:rPr>
        <w:t xml:space="preserve"> </w:t>
      </w:r>
    </w:p>
    <w:p w14:paraId="520AF188" w14:textId="77777777" w:rsidR="006C40E5" w:rsidRDefault="006C40E5" w:rsidP="006C40E5">
      <w:pPr>
        <w:spacing w:after="0"/>
        <w:jc w:val="both"/>
        <w:rPr>
          <w:rFonts w:ascii="Arial" w:hAnsi="Arial" w:cs="Arial"/>
        </w:rPr>
      </w:pPr>
    </w:p>
    <w:p w14:paraId="3465F3ED" w14:textId="7088BD98" w:rsidR="006C40E5" w:rsidRDefault="006C40E5" w:rsidP="006C40E5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COMMUNICATION OFFICERS REPORT (PW)</w:t>
      </w:r>
    </w:p>
    <w:p w14:paraId="43EFEACB" w14:textId="7894B924" w:rsidR="006C40E5" w:rsidRDefault="00931A5F" w:rsidP="006C40E5">
      <w:pPr>
        <w:spacing w:after="0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PW</w:t>
      </w:r>
      <w:r w:rsidR="00FD587F">
        <w:rPr>
          <w:rFonts w:ascii="Arial" w:hAnsi="Arial" w:cs="Arial"/>
        </w:rPr>
        <w:t>’</w:t>
      </w:r>
      <w:r>
        <w:rPr>
          <w:rFonts w:ascii="Arial" w:hAnsi="Arial" w:cs="Arial"/>
        </w:rPr>
        <w:t xml:space="preserve">s report was </w:t>
      </w:r>
      <w:r w:rsidR="006C40E5">
        <w:rPr>
          <w:rFonts w:ascii="Arial" w:hAnsi="Arial" w:cs="Arial"/>
        </w:rPr>
        <w:t>circulated to active members prior to the meeting.</w:t>
      </w:r>
    </w:p>
    <w:p w14:paraId="1A1D777C" w14:textId="60FD617E" w:rsidR="006C40E5" w:rsidRDefault="006C40E5" w:rsidP="006C40E5">
      <w:pPr>
        <w:spacing w:after="0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Since the last meeting </w:t>
      </w:r>
      <w:r w:rsidR="00931A5F">
        <w:rPr>
          <w:rFonts w:ascii="Arial" w:hAnsi="Arial" w:cs="Arial"/>
        </w:rPr>
        <w:t>(</w:t>
      </w:r>
      <w:r>
        <w:rPr>
          <w:rFonts w:ascii="Arial" w:hAnsi="Arial" w:cs="Arial"/>
        </w:rPr>
        <w:t>28.11.24</w:t>
      </w:r>
      <w:r w:rsidR="00931A5F">
        <w:rPr>
          <w:rFonts w:ascii="Arial" w:hAnsi="Arial" w:cs="Arial"/>
        </w:rPr>
        <w:t>)</w:t>
      </w:r>
      <w:r>
        <w:rPr>
          <w:rFonts w:ascii="Arial" w:hAnsi="Arial" w:cs="Arial"/>
        </w:rPr>
        <w:t>, the Winter Newsletter had been produced together with it being adapted for the surgery noticeboard and patient screen in the waiting room.</w:t>
      </w:r>
    </w:p>
    <w:p w14:paraId="5CFB6511" w14:textId="2D4233E6" w:rsidR="005365CB" w:rsidRDefault="005365CB" w:rsidP="006C40E5">
      <w:pPr>
        <w:spacing w:after="0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A5 acrylic stands </w:t>
      </w:r>
      <w:r w:rsidR="002D6C2C">
        <w:rPr>
          <w:rFonts w:ascii="Arial" w:hAnsi="Arial" w:cs="Arial"/>
        </w:rPr>
        <w:t xml:space="preserve">have been </w:t>
      </w:r>
      <w:r>
        <w:rPr>
          <w:rFonts w:ascii="Arial" w:hAnsi="Arial" w:cs="Arial"/>
        </w:rPr>
        <w:t>purchased to display additional copies of the newsletter/publicise the Christmas quiz/display patient survey and results etc.</w:t>
      </w:r>
    </w:p>
    <w:p w14:paraId="1F745374" w14:textId="40E94506" w:rsidR="005365CB" w:rsidRDefault="005365CB" w:rsidP="006C40E5">
      <w:pPr>
        <w:spacing w:after="0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300 Christmas quizzes were printed as well as A4 Posters.</w:t>
      </w:r>
    </w:p>
    <w:p w14:paraId="20A22126" w14:textId="1185A0B7" w:rsidR="005365CB" w:rsidRDefault="005365CB" w:rsidP="006C40E5">
      <w:pPr>
        <w:spacing w:after="0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First draft of the second Patient Guide was produced and amended where needed</w:t>
      </w:r>
      <w:r w:rsidR="00931A5F">
        <w:rPr>
          <w:rFonts w:ascii="Arial" w:hAnsi="Arial" w:cs="Arial"/>
        </w:rPr>
        <w:t xml:space="preserve"> prior to</w:t>
      </w:r>
      <w:r>
        <w:rPr>
          <w:rFonts w:ascii="Arial" w:hAnsi="Arial" w:cs="Arial"/>
        </w:rPr>
        <w:t xml:space="preserve"> the next stage</w:t>
      </w:r>
      <w:r w:rsidR="00931A5F">
        <w:rPr>
          <w:rFonts w:ascii="Arial" w:hAnsi="Arial" w:cs="Arial"/>
        </w:rPr>
        <w:t>.</w:t>
      </w:r>
    </w:p>
    <w:p w14:paraId="6AAC908C" w14:textId="0975D5F1" w:rsidR="005365CB" w:rsidRDefault="005365CB" w:rsidP="006C40E5">
      <w:pPr>
        <w:spacing w:after="0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The A4 summary of the Surgery Evaluation has been adapted for display when needed.</w:t>
      </w:r>
    </w:p>
    <w:p w14:paraId="011216E7" w14:textId="77777777" w:rsidR="005365CB" w:rsidRDefault="005365CB" w:rsidP="006C40E5">
      <w:pPr>
        <w:spacing w:after="0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Most material for the Spring Newsletter has been gathered.</w:t>
      </w:r>
    </w:p>
    <w:p w14:paraId="6AFD330B" w14:textId="77777777" w:rsidR="005365CB" w:rsidRDefault="005365CB" w:rsidP="005365CB">
      <w:pPr>
        <w:spacing w:after="0"/>
        <w:jc w:val="both"/>
        <w:rPr>
          <w:rFonts w:ascii="Arial" w:hAnsi="Arial" w:cs="Arial"/>
        </w:rPr>
      </w:pPr>
    </w:p>
    <w:p w14:paraId="70E65B97" w14:textId="7594BC23" w:rsidR="00BF0E91" w:rsidRPr="00BF0E91" w:rsidRDefault="00BF0E91" w:rsidP="00BF0E91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>
        <w:rPr>
          <w:rFonts w:ascii="Arial" w:hAnsi="Arial" w:cs="Arial"/>
          <w:b/>
          <w:bCs/>
        </w:rPr>
        <w:t>PROGRESS WITH THE MAIN PPG KEY ACTIVITIES FO</w:t>
      </w:r>
      <w:r w:rsidR="002D6C2C">
        <w:rPr>
          <w:rFonts w:ascii="Arial" w:hAnsi="Arial" w:cs="Arial"/>
          <w:b/>
          <w:bCs/>
        </w:rPr>
        <w:t>R</w:t>
      </w:r>
      <w:r>
        <w:rPr>
          <w:rFonts w:ascii="Arial" w:hAnsi="Arial" w:cs="Arial"/>
          <w:b/>
          <w:bCs/>
        </w:rPr>
        <w:t xml:space="preserve"> 2024 - 2025 YEAR</w:t>
      </w:r>
    </w:p>
    <w:p w14:paraId="6C3AE28F" w14:textId="77777777" w:rsidR="00BF0E91" w:rsidRDefault="00BF0E91" w:rsidP="00BF0E91">
      <w:pPr>
        <w:spacing w:after="0"/>
        <w:ind w:left="7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Christmas quiz 2024 (EH) – outcomes, distribution of funds and consideration of beneficiary organisations for 2025.</w:t>
      </w:r>
    </w:p>
    <w:p w14:paraId="78A5F9C9" w14:textId="6107FDD0" w:rsidR="00BF0E91" w:rsidRDefault="00BF0E91" w:rsidP="00BF0E91">
      <w:pPr>
        <w:spacing w:after="0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EH thanked all her sub-team members for their efforts to ensure this year</w:t>
      </w:r>
      <w:r w:rsidR="002D6C2C">
        <w:rPr>
          <w:rFonts w:ascii="Arial" w:hAnsi="Arial" w:cs="Arial"/>
        </w:rPr>
        <w:t>’</w:t>
      </w:r>
      <w:r>
        <w:rPr>
          <w:rFonts w:ascii="Arial" w:hAnsi="Arial" w:cs="Arial"/>
        </w:rPr>
        <w:t>s quiz was a success.</w:t>
      </w:r>
    </w:p>
    <w:p w14:paraId="299A85AA" w14:textId="7C8F8D17" w:rsidR="00BF0E91" w:rsidRDefault="00BF0E91" w:rsidP="00BF0E91">
      <w:pPr>
        <w:spacing w:after="0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As at 27/01/25 funds raised were a massive £1,159.60, bettering last year</w:t>
      </w:r>
      <w:r w:rsidR="002D6C2C">
        <w:rPr>
          <w:rFonts w:ascii="Arial" w:hAnsi="Arial" w:cs="Arial"/>
        </w:rPr>
        <w:t>’</w:t>
      </w:r>
      <w:r>
        <w:rPr>
          <w:rFonts w:ascii="Arial" w:hAnsi="Arial" w:cs="Arial"/>
        </w:rPr>
        <w:t>s result</w:t>
      </w:r>
      <w:r w:rsidR="002D6C2C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by approx. £50.</w:t>
      </w:r>
    </w:p>
    <w:p w14:paraId="65CD7354" w14:textId="6781243C" w:rsidR="00BF0E91" w:rsidRDefault="00BF0E91" w:rsidP="00BF0E91">
      <w:pPr>
        <w:spacing w:after="0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It was agreed that two charities, the Archer Project and the S2 Foodbank should </w:t>
      </w:r>
      <w:r w:rsidR="002D6C2C">
        <w:rPr>
          <w:rFonts w:ascii="Arial" w:hAnsi="Arial" w:cs="Arial"/>
        </w:rPr>
        <w:t xml:space="preserve">each </w:t>
      </w:r>
      <w:r>
        <w:rPr>
          <w:rFonts w:ascii="Arial" w:hAnsi="Arial" w:cs="Arial"/>
        </w:rPr>
        <w:t>receive £400</w:t>
      </w:r>
      <w:r w:rsidR="00AC1ACC">
        <w:rPr>
          <w:rFonts w:ascii="Arial" w:hAnsi="Arial" w:cs="Arial"/>
        </w:rPr>
        <w:t>.</w:t>
      </w:r>
    </w:p>
    <w:p w14:paraId="11F3F4EA" w14:textId="1391260A" w:rsidR="00AB36D9" w:rsidRPr="00DB49BC" w:rsidRDefault="00BF0E91" w:rsidP="00DB49BC">
      <w:pPr>
        <w:spacing w:after="0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MB expressed her reluctant withdrawal from the S2 food bank </w:t>
      </w:r>
      <w:r w:rsidR="00AC1ACC">
        <w:rPr>
          <w:rFonts w:ascii="Arial" w:hAnsi="Arial" w:cs="Arial"/>
        </w:rPr>
        <w:t xml:space="preserve">organisation due to </w:t>
      </w:r>
      <w:r>
        <w:rPr>
          <w:rFonts w:ascii="Arial" w:hAnsi="Arial" w:cs="Arial"/>
        </w:rPr>
        <w:t>personal circumstances</w:t>
      </w:r>
      <w:r w:rsidR="00AC1ACC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AC1ACC">
        <w:rPr>
          <w:rFonts w:ascii="Arial" w:hAnsi="Arial" w:cs="Arial"/>
        </w:rPr>
        <w:t xml:space="preserve">It </w:t>
      </w:r>
      <w:r>
        <w:rPr>
          <w:rFonts w:ascii="Arial" w:hAnsi="Arial" w:cs="Arial"/>
        </w:rPr>
        <w:t xml:space="preserve">was unanimously approved that this charity be replaced by the Bents Green Dementia </w:t>
      </w:r>
      <w:r w:rsidR="00AB36D9">
        <w:rPr>
          <w:rFonts w:ascii="Arial" w:hAnsi="Arial" w:cs="Arial"/>
        </w:rPr>
        <w:t xml:space="preserve">Café for 2025. </w:t>
      </w:r>
      <w:r w:rsidR="00AB36D9">
        <w:rPr>
          <w:rFonts w:ascii="Arial" w:hAnsi="Arial" w:cs="Arial"/>
          <w:b/>
          <w:bCs/>
        </w:rPr>
        <w:t xml:space="preserve">NG </w:t>
      </w:r>
      <w:r w:rsidR="00AB36D9">
        <w:rPr>
          <w:rFonts w:ascii="Arial" w:hAnsi="Arial" w:cs="Arial"/>
        </w:rPr>
        <w:t xml:space="preserve">to pursue. It was </w:t>
      </w:r>
      <w:r w:rsidR="00931A5F">
        <w:rPr>
          <w:rFonts w:ascii="Arial" w:hAnsi="Arial" w:cs="Arial"/>
        </w:rPr>
        <w:t>a</w:t>
      </w:r>
      <w:r w:rsidR="00AB36D9">
        <w:rPr>
          <w:rFonts w:ascii="Arial" w:hAnsi="Arial" w:cs="Arial"/>
        </w:rPr>
        <w:t>greed that next year’s Xmas quiz would go ahead</w:t>
      </w:r>
      <w:r w:rsidR="00931A5F">
        <w:rPr>
          <w:rFonts w:ascii="Arial" w:hAnsi="Arial" w:cs="Arial"/>
        </w:rPr>
        <w:t xml:space="preserve">. </w:t>
      </w:r>
      <w:r w:rsidR="00AB36D9">
        <w:rPr>
          <w:rFonts w:ascii="Arial" w:hAnsi="Arial" w:cs="Arial"/>
        </w:rPr>
        <w:t>EH agree</w:t>
      </w:r>
      <w:r w:rsidR="00931A5F">
        <w:rPr>
          <w:rFonts w:ascii="Arial" w:hAnsi="Arial" w:cs="Arial"/>
        </w:rPr>
        <w:t>d</w:t>
      </w:r>
      <w:r w:rsidR="00AB36D9">
        <w:rPr>
          <w:rFonts w:ascii="Arial" w:hAnsi="Arial" w:cs="Arial"/>
        </w:rPr>
        <w:t xml:space="preserve"> to co-ordinate this very important aspect of PPG </w:t>
      </w:r>
      <w:proofErr w:type="spellStart"/>
      <w:proofErr w:type="gramStart"/>
      <w:r w:rsidR="00AB36D9">
        <w:rPr>
          <w:rFonts w:ascii="Arial" w:hAnsi="Arial" w:cs="Arial"/>
        </w:rPr>
        <w:t>work.It</w:t>
      </w:r>
      <w:proofErr w:type="spellEnd"/>
      <w:proofErr w:type="gramEnd"/>
      <w:r w:rsidR="00AB36D9">
        <w:rPr>
          <w:rFonts w:ascii="Arial" w:hAnsi="Arial" w:cs="Arial"/>
        </w:rPr>
        <w:t xml:space="preserve"> was suggested that notices to promote future quizzes should be produced </w:t>
      </w:r>
      <w:r w:rsidR="00931A5F">
        <w:rPr>
          <w:rFonts w:ascii="Arial" w:hAnsi="Arial" w:cs="Arial"/>
        </w:rPr>
        <w:t>for</w:t>
      </w:r>
      <w:r w:rsidR="00AB36D9">
        <w:rPr>
          <w:rFonts w:ascii="Arial" w:hAnsi="Arial" w:cs="Arial"/>
        </w:rPr>
        <w:t xml:space="preserve"> display in windows of the participating sellers. </w:t>
      </w:r>
      <w:r w:rsidR="00EC10AD">
        <w:rPr>
          <w:rFonts w:ascii="Arial" w:hAnsi="Arial" w:cs="Arial"/>
          <w:b/>
          <w:bCs/>
        </w:rPr>
        <w:t>EH/</w:t>
      </w:r>
      <w:r w:rsidR="00AB36D9">
        <w:rPr>
          <w:rFonts w:ascii="Arial" w:hAnsi="Arial" w:cs="Arial"/>
          <w:b/>
          <w:bCs/>
        </w:rPr>
        <w:t>PW</w:t>
      </w:r>
    </w:p>
    <w:p w14:paraId="5AFA0AEB" w14:textId="77777777" w:rsidR="00AB36D9" w:rsidRDefault="00AB36D9" w:rsidP="00AB36D9">
      <w:pPr>
        <w:spacing w:after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>PPG organisation and management – arrangements post – AGM 2025 (MB)</w:t>
      </w:r>
    </w:p>
    <w:p w14:paraId="60A69097" w14:textId="74F994BD" w:rsidR="00FD3137" w:rsidRDefault="00FD3137" w:rsidP="00FD3137">
      <w:pPr>
        <w:spacing w:after="0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Due to personal circumstances </w:t>
      </w:r>
      <w:r w:rsidRPr="00FD3137">
        <w:rPr>
          <w:rFonts w:ascii="Arial" w:hAnsi="Arial" w:cs="Arial"/>
          <w:b/>
          <w:bCs/>
        </w:rPr>
        <w:t>MB</w:t>
      </w:r>
      <w:r>
        <w:rPr>
          <w:rFonts w:ascii="Arial" w:hAnsi="Arial" w:cs="Arial"/>
        </w:rPr>
        <w:t xml:space="preserve"> is only able to commit herself as Chair for another 12 months from the next AGM</w:t>
      </w:r>
      <w:r w:rsidR="00AC1ACC">
        <w:rPr>
          <w:rFonts w:ascii="Arial" w:hAnsi="Arial" w:cs="Arial"/>
        </w:rPr>
        <w:t>,</w:t>
      </w:r>
      <w:r w:rsidR="00A401AD">
        <w:rPr>
          <w:rFonts w:ascii="Arial" w:hAnsi="Arial" w:cs="Arial"/>
        </w:rPr>
        <w:t xml:space="preserve"> with this also </w:t>
      </w:r>
      <w:r>
        <w:rPr>
          <w:rFonts w:ascii="Arial" w:hAnsi="Arial" w:cs="Arial"/>
        </w:rPr>
        <w:t>depend</w:t>
      </w:r>
      <w:r w:rsidR="00AC1ACC">
        <w:rPr>
          <w:rFonts w:ascii="Arial" w:hAnsi="Arial" w:cs="Arial"/>
        </w:rPr>
        <w:t>ant</w:t>
      </w:r>
      <w:r>
        <w:rPr>
          <w:rFonts w:ascii="Arial" w:hAnsi="Arial" w:cs="Arial"/>
        </w:rPr>
        <w:t xml:space="preserve"> on how things </w:t>
      </w:r>
      <w:r w:rsidR="00A401AD">
        <w:rPr>
          <w:rFonts w:ascii="Arial" w:hAnsi="Arial" w:cs="Arial"/>
        </w:rPr>
        <w:t>progress</w:t>
      </w:r>
      <w:r>
        <w:rPr>
          <w:rFonts w:ascii="Arial" w:hAnsi="Arial" w:cs="Arial"/>
        </w:rPr>
        <w:t xml:space="preserve">. If she </w:t>
      </w:r>
      <w:proofErr w:type="gramStart"/>
      <w:r>
        <w:rPr>
          <w:rFonts w:ascii="Arial" w:hAnsi="Arial" w:cs="Arial"/>
        </w:rPr>
        <w:t>has to</w:t>
      </w:r>
      <w:proofErr w:type="gramEnd"/>
      <w:r>
        <w:rPr>
          <w:rFonts w:ascii="Arial" w:hAnsi="Arial" w:cs="Arial"/>
        </w:rPr>
        <w:t xml:space="preserve"> stand down</w:t>
      </w:r>
      <w:r w:rsidR="009C5702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she is intending to stay an active member of the PPG. </w:t>
      </w:r>
      <w:r>
        <w:rPr>
          <w:rFonts w:ascii="Arial" w:hAnsi="Arial" w:cs="Arial"/>
          <w:b/>
          <w:bCs/>
        </w:rPr>
        <w:t xml:space="preserve">NG </w:t>
      </w:r>
      <w:r>
        <w:rPr>
          <w:rFonts w:ascii="Arial" w:hAnsi="Arial" w:cs="Arial"/>
        </w:rPr>
        <w:t xml:space="preserve">will commit himself to the post of Deputy until MB stands down. </w:t>
      </w:r>
      <w:r w:rsidR="009C5702">
        <w:rPr>
          <w:rFonts w:ascii="Arial" w:hAnsi="Arial" w:cs="Arial"/>
        </w:rPr>
        <w:t xml:space="preserve">He does not wish to be </w:t>
      </w:r>
      <w:proofErr w:type="gramStart"/>
      <w:r w:rsidR="009C5702">
        <w:rPr>
          <w:rFonts w:ascii="Arial" w:hAnsi="Arial" w:cs="Arial"/>
        </w:rPr>
        <w:t>Chai</w:t>
      </w:r>
      <w:r w:rsidR="00FD587F">
        <w:rPr>
          <w:rFonts w:ascii="Arial" w:hAnsi="Arial" w:cs="Arial"/>
        </w:rPr>
        <w:t>r</w:t>
      </w:r>
      <w:r w:rsidR="00A401AD">
        <w:rPr>
          <w:rFonts w:ascii="Arial" w:hAnsi="Arial" w:cs="Arial"/>
        </w:rPr>
        <w:t>, but</w:t>
      </w:r>
      <w:proofErr w:type="gramEnd"/>
      <w:r>
        <w:rPr>
          <w:rFonts w:ascii="Arial" w:hAnsi="Arial" w:cs="Arial"/>
        </w:rPr>
        <w:t xml:space="preserve"> will </w:t>
      </w:r>
      <w:r w:rsidR="00DB49BC">
        <w:rPr>
          <w:rFonts w:ascii="Arial" w:hAnsi="Arial" w:cs="Arial"/>
        </w:rPr>
        <w:t xml:space="preserve">also </w:t>
      </w:r>
      <w:r>
        <w:rPr>
          <w:rFonts w:ascii="Arial" w:hAnsi="Arial" w:cs="Arial"/>
        </w:rPr>
        <w:t>remain an active member of the group</w:t>
      </w:r>
      <w:r w:rsidR="00A401AD">
        <w:rPr>
          <w:rFonts w:ascii="Arial" w:hAnsi="Arial" w:cs="Arial"/>
        </w:rPr>
        <w:t>.</w:t>
      </w:r>
    </w:p>
    <w:p w14:paraId="662F3C01" w14:textId="1C36E33D" w:rsidR="001233BF" w:rsidRDefault="009C5702" w:rsidP="009C5702">
      <w:pPr>
        <w:spacing w:after="0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The alternative to this arrangement</w:t>
      </w:r>
      <w:r w:rsidR="00A401AD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as discussed</w:t>
      </w:r>
      <w:r w:rsidR="00A401AD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could be to appoint a new Chair and Deputy or to form Sub-groups who, when necessary, report to a secretary on progress</w:t>
      </w:r>
      <w:r w:rsidR="00F81809">
        <w:rPr>
          <w:rFonts w:ascii="Arial" w:hAnsi="Arial" w:cs="Arial"/>
        </w:rPr>
        <w:t xml:space="preserve"> </w:t>
      </w:r>
      <w:r w:rsidR="00FD587F">
        <w:rPr>
          <w:rFonts w:ascii="Arial" w:hAnsi="Arial" w:cs="Arial"/>
        </w:rPr>
        <w:t xml:space="preserve">who would </w:t>
      </w:r>
      <w:r w:rsidR="00A401AD">
        <w:rPr>
          <w:rFonts w:ascii="Arial" w:hAnsi="Arial" w:cs="Arial"/>
        </w:rPr>
        <w:t xml:space="preserve">then </w:t>
      </w:r>
      <w:r>
        <w:rPr>
          <w:rFonts w:ascii="Arial" w:hAnsi="Arial" w:cs="Arial"/>
        </w:rPr>
        <w:t xml:space="preserve">arrange groups to come together as necessary. Further thought to these alternatives </w:t>
      </w:r>
      <w:r w:rsidR="00AC1ACC">
        <w:rPr>
          <w:rFonts w:ascii="Arial" w:hAnsi="Arial" w:cs="Arial"/>
        </w:rPr>
        <w:t>to be discussed</w:t>
      </w:r>
      <w:r>
        <w:rPr>
          <w:rFonts w:ascii="Arial" w:hAnsi="Arial" w:cs="Arial"/>
        </w:rPr>
        <w:t xml:space="preserve"> at a future Committee meeting</w:t>
      </w:r>
      <w:r w:rsidR="00A401AD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A401AD">
        <w:rPr>
          <w:rFonts w:ascii="Arial" w:hAnsi="Arial" w:cs="Arial"/>
        </w:rPr>
        <w:t>to prevent</w:t>
      </w:r>
      <w:r>
        <w:rPr>
          <w:rFonts w:ascii="Arial" w:hAnsi="Arial" w:cs="Arial"/>
        </w:rPr>
        <w:t xml:space="preserve"> a situation </w:t>
      </w:r>
      <w:r w:rsidR="00A401AD">
        <w:rPr>
          <w:rFonts w:ascii="Arial" w:hAnsi="Arial" w:cs="Arial"/>
        </w:rPr>
        <w:t>arising</w:t>
      </w:r>
      <w:r>
        <w:rPr>
          <w:rFonts w:ascii="Arial" w:hAnsi="Arial" w:cs="Arial"/>
        </w:rPr>
        <w:t xml:space="preserve"> where current </w:t>
      </w:r>
      <w:r w:rsidR="001233BF">
        <w:rPr>
          <w:rFonts w:ascii="Arial" w:hAnsi="Arial" w:cs="Arial"/>
        </w:rPr>
        <w:t>management</w:t>
      </w:r>
      <w:r>
        <w:rPr>
          <w:rFonts w:ascii="Arial" w:hAnsi="Arial" w:cs="Arial"/>
        </w:rPr>
        <w:t xml:space="preserve"> </w:t>
      </w:r>
      <w:r w:rsidR="001233BF">
        <w:rPr>
          <w:rFonts w:ascii="Arial" w:hAnsi="Arial" w:cs="Arial"/>
        </w:rPr>
        <w:t>resign and there is nothing to replace</w:t>
      </w:r>
      <w:r w:rsidR="00AC1ACC">
        <w:rPr>
          <w:rFonts w:ascii="Arial" w:hAnsi="Arial" w:cs="Arial"/>
        </w:rPr>
        <w:t xml:space="preserve"> them.</w:t>
      </w:r>
    </w:p>
    <w:p w14:paraId="10C1F708" w14:textId="1D7CCEA2" w:rsidR="001233BF" w:rsidRDefault="00FD587F" w:rsidP="009C5702">
      <w:pPr>
        <w:spacing w:after="0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ND m</w:t>
      </w:r>
      <w:r w:rsidR="001233BF">
        <w:rPr>
          <w:rFonts w:ascii="Arial" w:hAnsi="Arial" w:cs="Arial"/>
        </w:rPr>
        <w:t xml:space="preserve">entioned that new younger members were needed, for the group to continue. </w:t>
      </w:r>
      <w:r w:rsidR="00A401AD">
        <w:rPr>
          <w:rFonts w:ascii="Arial" w:hAnsi="Arial" w:cs="Arial"/>
        </w:rPr>
        <w:t xml:space="preserve">For </w:t>
      </w:r>
      <w:r w:rsidR="001233BF">
        <w:rPr>
          <w:rFonts w:ascii="Arial" w:hAnsi="Arial" w:cs="Arial"/>
        </w:rPr>
        <w:t xml:space="preserve">further discussion as a priority. </w:t>
      </w:r>
      <w:r w:rsidR="001233BF">
        <w:rPr>
          <w:rFonts w:ascii="Arial" w:hAnsi="Arial" w:cs="Arial"/>
          <w:b/>
          <w:bCs/>
        </w:rPr>
        <w:t>Whole group.</w:t>
      </w:r>
    </w:p>
    <w:p w14:paraId="56E41F46" w14:textId="77777777" w:rsidR="001233BF" w:rsidRDefault="001233BF" w:rsidP="009C5702">
      <w:pPr>
        <w:spacing w:after="0"/>
        <w:ind w:left="7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Evaluation project outcomes (MB)</w:t>
      </w:r>
    </w:p>
    <w:p w14:paraId="45AA1881" w14:textId="4B50F1D3" w:rsidR="002C473D" w:rsidRDefault="001233BF" w:rsidP="002C473D">
      <w:pPr>
        <w:spacing w:after="0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Patient Survey has now been scrutinised by the </w:t>
      </w:r>
      <w:proofErr w:type="gramStart"/>
      <w:r>
        <w:rPr>
          <w:rFonts w:ascii="Arial" w:hAnsi="Arial" w:cs="Arial"/>
        </w:rPr>
        <w:t>Doctors</w:t>
      </w:r>
      <w:proofErr w:type="gramEnd"/>
      <w:r>
        <w:rPr>
          <w:rFonts w:ascii="Arial" w:hAnsi="Arial" w:cs="Arial"/>
        </w:rPr>
        <w:t xml:space="preserve"> and they are intending </w:t>
      </w:r>
      <w:r w:rsidR="002B4A17">
        <w:rPr>
          <w:rFonts w:ascii="Arial" w:hAnsi="Arial" w:cs="Arial"/>
        </w:rPr>
        <w:t>that this is</w:t>
      </w:r>
      <w:r w:rsidR="00A401AD">
        <w:rPr>
          <w:rFonts w:ascii="Arial" w:hAnsi="Arial" w:cs="Arial"/>
        </w:rPr>
        <w:t xml:space="preserve"> for discussion </w:t>
      </w:r>
      <w:r>
        <w:rPr>
          <w:rFonts w:ascii="Arial" w:hAnsi="Arial" w:cs="Arial"/>
        </w:rPr>
        <w:t>at their next Management Meeting</w:t>
      </w:r>
      <w:r w:rsidR="00A401AD">
        <w:rPr>
          <w:rFonts w:ascii="Arial" w:hAnsi="Arial" w:cs="Arial"/>
        </w:rPr>
        <w:t>. O</w:t>
      </w:r>
      <w:r>
        <w:rPr>
          <w:rFonts w:ascii="Arial" w:hAnsi="Arial" w:cs="Arial"/>
        </w:rPr>
        <w:t xml:space="preserve">ne area for </w:t>
      </w:r>
      <w:r w:rsidR="002C473D">
        <w:rPr>
          <w:rFonts w:ascii="Arial" w:hAnsi="Arial" w:cs="Arial"/>
        </w:rPr>
        <w:t xml:space="preserve">definite </w:t>
      </w:r>
      <w:r>
        <w:rPr>
          <w:rFonts w:ascii="Arial" w:hAnsi="Arial" w:cs="Arial"/>
        </w:rPr>
        <w:t>discussion is the 8.30</w:t>
      </w:r>
      <w:r w:rsidR="002C473D">
        <w:rPr>
          <w:rFonts w:ascii="Arial" w:hAnsi="Arial" w:cs="Arial"/>
        </w:rPr>
        <w:t xml:space="preserve"> appointment situation.</w:t>
      </w:r>
    </w:p>
    <w:p w14:paraId="14B8C967" w14:textId="0C3535BB" w:rsidR="002C473D" w:rsidRDefault="002C473D" w:rsidP="002C473D">
      <w:pPr>
        <w:spacing w:after="0"/>
        <w:ind w:left="720"/>
        <w:jc w:val="both"/>
        <w:rPr>
          <w:rFonts w:ascii="Arial" w:hAnsi="Arial" w:cs="Arial"/>
          <w:b/>
          <w:bCs/>
        </w:rPr>
      </w:pPr>
      <w:proofErr w:type="gramStart"/>
      <w:r>
        <w:rPr>
          <w:rFonts w:ascii="Arial" w:hAnsi="Arial" w:cs="Arial"/>
        </w:rPr>
        <w:t>A brief summary</w:t>
      </w:r>
      <w:proofErr w:type="gramEnd"/>
      <w:r>
        <w:rPr>
          <w:rFonts w:ascii="Arial" w:hAnsi="Arial" w:cs="Arial"/>
        </w:rPr>
        <w:t xml:space="preserve"> of the report will be </w:t>
      </w:r>
      <w:r w:rsidR="00A401AD">
        <w:rPr>
          <w:rFonts w:ascii="Arial" w:hAnsi="Arial" w:cs="Arial"/>
        </w:rPr>
        <w:t xml:space="preserve">produced </w:t>
      </w:r>
      <w:r>
        <w:rPr>
          <w:rFonts w:ascii="Arial" w:hAnsi="Arial" w:cs="Arial"/>
        </w:rPr>
        <w:t xml:space="preserve">for the waiting room/notice board/waiting room screen and website </w:t>
      </w:r>
      <w:r>
        <w:rPr>
          <w:rFonts w:ascii="Arial" w:hAnsi="Arial" w:cs="Arial"/>
          <w:b/>
          <w:bCs/>
        </w:rPr>
        <w:t>MB/PW</w:t>
      </w:r>
    </w:p>
    <w:p w14:paraId="4573A678" w14:textId="77777777" w:rsidR="002C473D" w:rsidRDefault="002C473D" w:rsidP="002C473D">
      <w:pPr>
        <w:spacing w:after="0"/>
        <w:ind w:left="7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Patient Guides (MB/PW/ZH) – next steps.</w:t>
      </w:r>
    </w:p>
    <w:p w14:paraId="0B94A043" w14:textId="0DD1F306" w:rsidR="004E4AD2" w:rsidRDefault="002C473D" w:rsidP="002C473D">
      <w:pPr>
        <w:spacing w:after="0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Draft copies of Patient Guide 1 were </w:t>
      </w:r>
      <w:r w:rsidR="00A401AD">
        <w:rPr>
          <w:rFonts w:ascii="Arial" w:hAnsi="Arial" w:cs="Arial"/>
        </w:rPr>
        <w:t>presented</w:t>
      </w:r>
      <w:r>
        <w:rPr>
          <w:rFonts w:ascii="Arial" w:hAnsi="Arial" w:cs="Arial"/>
        </w:rPr>
        <w:t xml:space="preserve"> for discussion. Committee Members were invited to make </w:t>
      </w:r>
      <w:r w:rsidR="00AC1ACC">
        <w:rPr>
          <w:rFonts w:ascii="Arial" w:hAnsi="Arial" w:cs="Arial"/>
        </w:rPr>
        <w:t>suggestions</w:t>
      </w:r>
      <w:r>
        <w:rPr>
          <w:rFonts w:ascii="Arial" w:hAnsi="Arial" w:cs="Arial"/>
        </w:rPr>
        <w:t xml:space="preserve"> and </w:t>
      </w:r>
      <w:r w:rsidR="00A401AD">
        <w:rPr>
          <w:rFonts w:ascii="Arial" w:hAnsi="Arial" w:cs="Arial"/>
        </w:rPr>
        <w:t>a full</w:t>
      </w:r>
      <w:r>
        <w:rPr>
          <w:rFonts w:ascii="Arial" w:hAnsi="Arial" w:cs="Arial"/>
        </w:rPr>
        <w:t xml:space="preserve"> discussion </w:t>
      </w:r>
      <w:r w:rsidR="00A401AD">
        <w:rPr>
          <w:rFonts w:ascii="Arial" w:hAnsi="Arial" w:cs="Arial"/>
        </w:rPr>
        <w:t>followed</w:t>
      </w:r>
      <w:r>
        <w:rPr>
          <w:rFonts w:ascii="Arial" w:hAnsi="Arial" w:cs="Arial"/>
        </w:rPr>
        <w:t>. It was</w:t>
      </w:r>
      <w:r w:rsidR="00AC1AC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decided that further detailed perusal of the </w:t>
      </w:r>
      <w:r w:rsidR="004E4AD2">
        <w:rPr>
          <w:rFonts w:ascii="Arial" w:hAnsi="Arial" w:cs="Arial"/>
        </w:rPr>
        <w:t>Guide was needed</w:t>
      </w:r>
      <w:r w:rsidR="00A401AD">
        <w:rPr>
          <w:rFonts w:ascii="Arial" w:hAnsi="Arial" w:cs="Arial"/>
        </w:rPr>
        <w:t xml:space="preserve">; would be distributed </w:t>
      </w:r>
      <w:r w:rsidR="00FD587F">
        <w:rPr>
          <w:rFonts w:ascii="Arial" w:hAnsi="Arial" w:cs="Arial"/>
        </w:rPr>
        <w:t xml:space="preserve">to active members </w:t>
      </w:r>
      <w:r w:rsidR="00A401AD">
        <w:rPr>
          <w:rFonts w:ascii="Arial" w:hAnsi="Arial" w:cs="Arial"/>
        </w:rPr>
        <w:t xml:space="preserve">and </w:t>
      </w:r>
      <w:r w:rsidR="004E4AD2">
        <w:rPr>
          <w:rFonts w:ascii="Arial" w:hAnsi="Arial" w:cs="Arial"/>
        </w:rPr>
        <w:t xml:space="preserve">MB </w:t>
      </w:r>
      <w:r w:rsidR="00A401AD">
        <w:rPr>
          <w:rFonts w:ascii="Arial" w:hAnsi="Arial" w:cs="Arial"/>
        </w:rPr>
        <w:t xml:space="preserve">to receive </w:t>
      </w:r>
      <w:r w:rsidR="004E4AD2">
        <w:rPr>
          <w:rFonts w:ascii="Arial" w:hAnsi="Arial" w:cs="Arial"/>
        </w:rPr>
        <w:t>written replies by Friday 30</w:t>
      </w:r>
      <w:r w:rsidR="004E4AD2" w:rsidRPr="004E4AD2">
        <w:rPr>
          <w:rFonts w:ascii="Arial" w:hAnsi="Arial" w:cs="Arial"/>
          <w:vertAlign w:val="superscript"/>
        </w:rPr>
        <w:t>th</w:t>
      </w:r>
      <w:r w:rsidR="004E4AD2">
        <w:rPr>
          <w:rFonts w:ascii="Arial" w:hAnsi="Arial" w:cs="Arial"/>
        </w:rPr>
        <w:t xml:space="preserve"> January. </w:t>
      </w:r>
      <w:r w:rsidR="00FD587F">
        <w:rPr>
          <w:rFonts w:ascii="Arial" w:hAnsi="Arial" w:cs="Arial"/>
        </w:rPr>
        <w:t xml:space="preserve"> </w:t>
      </w:r>
      <w:r w:rsidR="004E4AD2">
        <w:rPr>
          <w:rFonts w:ascii="Arial" w:hAnsi="Arial" w:cs="Arial"/>
        </w:rPr>
        <w:t xml:space="preserve">Once co-ordinated the Guides </w:t>
      </w:r>
      <w:r w:rsidR="00A401AD">
        <w:rPr>
          <w:rFonts w:ascii="Arial" w:hAnsi="Arial" w:cs="Arial"/>
        </w:rPr>
        <w:t>will</w:t>
      </w:r>
      <w:r w:rsidR="004E4AD2">
        <w:rPr>
          <w:rFonts w:ascii="Arial" w:hAnsi="Arial" w:cs="Arial"/>
        </w:rPr>
        <w:t xml:space="preserve"> be passed </w:t>
      </w:r>
      <w:r w:rsidR="00AC1ACC">
        <w:rPr>
          <w:rFonts w:ascii="Arial" w:hAnsi="Arial" w:cs="Arial"/>
        </w:rPr>
        <w:t xml:space="preserve">to </w:t>
      </w:r>
      <w:r w:rsidR="004E4AD2">
        <w:rPr>
          <w:rFonts w:ascii="Arial" w:hAnsi="Arial" w:cs="Arial"/>
        </w:rPr>
        <w:t>surgery staff</w:t>
      </w:r>
      <w:r w:rsidR="00AC1ACC">
        <w:rPr>
          <w:rFonts w:ascii="Arial" w:hAnsi="Arial" w:cs="Arial"/>
        </w:rPr>
        <w:t xml:space="preserve"> members and </w:t>
      </w:r>
      <w:r w:rsidR="004E4AD2">
        <w:rPr>
          <w:rFonts w:ascii="Arial" w:hAnsi="Arial" w:cs="Arial"/>
        </w:rPr>
        <w:t xml:space="preserve">then the Doctors for their suggestions before the finished product </w:t>
      </w:r>
      <w:r w:rsidR="00A401AD">
        <w:rPr>
          <w:rFonts w:ascii="Arial" w:hAnsi="Arial" w:cs="Arial"/>
        </w:rPr>
        <w:t>will go</w:t>
      </w:r>
      <w:r w:rsidR="004E4AD2">
        <w:rPr>
          <w:rFonts w:ascii="Arial" w:hAnsi="Arial" w:cs="Arial"/>
        </w:rPr>
        <w:t xml:space="preserve"> to print. </w:t>
      </w:r>
      <w:r w:rsidR="00A401AD">
        <w:rPr>
          <w:rFonts w:ascii="Arial" w:hAnsi="Arial" w:cs="Arial"/>
        </w:rPr>
        <w:t>The printers have quoted</w:t>
      </w:r>
      <w:r w:rsidR="004E4AD2">
        <w:rPr>
          <w:rFonts w:ascii="Arial" w:hAnsi="Arial" w:cs="Arial"/>
        </w:rPr>
        <w:t xml:space="preserve"> 500 copies for £193.95 or 1,000 copies for £259.95</w:t>
      </w:r>
      <w:r w:rsidR="00A401AD">
        <w:rPr>
          <w:rFonts w:ascii="Arial" w:hAnsi="Arial" w:cs="Arial"/>
        </w:rPr>
        <w:t>, plus</w:t>
      </w:r>
      <w:r w:rsidR="004E4AD2">
        <w:rPr>
          <w:rFonts w:ascii="Arial" w:hAnsi="Arial" w:cs="Arial"/>
        </w:rPr>
        <w:t xml:space="preserve"> delivery £9.95. </w:t>
      </w:r>
      <w:r w:rsidR="00A401AD">
        <w:rPr>
          <w:rFonts w:ascii="Arial" w:hAnsi="Arial" w:cs="Arial"/>
        </w:rPr>
        <w:t>Timescale - approximately</w:t>
      </w:r>
      <w:r w:rsidR="004E4AD2">
        <w:rPr>
          <w:rFonts w:ascii="Arial" w:hAnsi="Arial" w:cs="Arial"/>
        </w:rPr>
        <w:t xml:space="preserve"> 1 week</w:t>
      </w:r>
      <w:r w:rsidR="000B0FA2">
        <w:rPr>
          <w:rFonts w:ascii="Arial" w:hAnsi="Arial" w:cs="Arial"/>
        </w:rPr>
        <w:t>.</w:t>
      </w:r>
      <w:r w:rsidR="004E4AD2">
        <w:rPr>
          <w:rFonts w:ascii="Arial" w:hAnsi="Arial" w:cs="Arial"/>
        </w:rPr>
        <w:t xml:space="preserve"> </w:t>
      </w:r>
      <w:r w:rsidR="000B0FA2">
        <w:rPr>
          <w:rFonts w:ascii="Arial" w:hAnsi="Arial" w:cs="Arial"/>
          <w:b/>
          <w:bCs/>
        </w:rPr>
        <w:t xml:space="preserve">ND </w:t>
      </w:r>
      <w:r w:rsidR="000B0FA2">
        <w:rPr>
          <w:rFonts w:ascii="Arial" w:hAnsi="Arial" w:cs="Arial"/>
        </w:rPr>
        <w:t xml:space="preserve">will check </w:t>
      </w:r>
      <w:r w:rsidR="002B4A17">
        <w:rPr>
          <w:rFonts w:ascii="Arial" w:hAnsi="Arial" w:cs="Arial"/>
        </w:rPr>
        <w:t xml:space="preserve">that </w:t>
      </w:r>
      <w:r w:rsidR="000B0FA2">
        <w:rPr>
          <w:rFonts w:ascii="Arial" w:hAnsi="Arial" w:cs="Arial"/>
        </w:rPr>
        <w:t xml:space="preserve">all addresses, opening times and contact details of all the </w:t>
      </w:r>
      <w:r w:rsidR="00FD587F">
        <w:rPr>
          <w:rFonts w:ascii="Arial" w:hAnsi="Arial" w:cs="Arial"/>
        </w:rPr>
        <w:t>sites mentioned</w:t>
      </w:r>
      <w:r w:rsidR="000B0FA2">
        <w:rPr>
          <w:rFonts w:ascii="Arial" w:hAnsi="Arial" w:cs="Arial"/>
        </w:rPr>
        <w:t xml:space="preserve"> </w:t>
      </w:r>
      <w:r w:rsidR="00FD587F">
        <w:rPr>
          <w:rFonts w:ascii="Arial" w:hAnsi="Arial" w:cs="Arial"/>
        </w:rPr>
        <w:t xml:space="preserve">in the Guide </w:t>
      </w:r>
      <w:r w:rsidR="000B0FA2">
        <w:rPr>
          <w:rFonts w:ascii="Arial" w:hAnsi="Arial" w:cs="Arial"/>
        </w:rPr>
        <w:t xml:space="preserve">are currently correct and report to </w:t>
      </w:r>
      <w:r w:rsidR="000B0FA2" w:rsidRPr="000B0FA2">
        <w:rPr>
          <w:rFonts w:ascii="Arial" w:hAnsi="Arial" w:cs="Arial"/>
          <w:b/>
          <w:bCs/>
        </w:rPr>
        <w:t>MB</w:t>
      </w:r>
      <w:r w:rsidR="000B0FA2">
        <w:rPr>
          <w:rFonts w:ascii="Arial" w:hAnsi="Arial" w:cs="Arial"/>
        </w:rPr>
        <w:t xml:space="preserve">.  Suggested </w:t>
      </w:r>
      <w:r w:rsidR="00FD587F">
        <w:rPr>
          <w:rFonts w:ascii="Arial" w:hAnsi="Arial" w:cs="Arial"/>
        </w:rPr>
        <w:t xml:space="preserve">the </w:t>
      </w:r>
      <w:r w:rsidR="000B0FA2">
        <w:rPr>
          <w:rFonts w:ascii="Arial" w:hAnsi="Arial" w:cs="Arial"/>
        </w:rPr>
        <w:t>G</w:t>
      </w:r>
      <w:r w:rsidR="004E4AD2">
        <w:rPr>
          <w:rFonts w:ascii="Arial" w:hAnsi="Arial" w:cs="Arial"/>
        </w:rPr>
        <w:t xml:space="preserve">uides could be given to </w:t>
      </w:r>
      <w:r w:rsidR="00FD587F">
        <w:rPr>
          <w:rFonts w:ascii="Arial" w:hAnsi="Arial" w:cs="Arial"/>
        </w:rPr>
        <w:t xml:space="preserve">all </w:t>
      </w:r>
      <w:r w:rsidR="004E4AD2">
        <w:rPr>
          <w:rFonts w:ascii="Arial" w:hAnsi="Arial" w:cs="Arial"/>
        </w:rPr>
        <w:t xml:space="preserve">new patients </w:t>
      </w:r>
      <w:r w:rsidR="000B0FA2">
        <w:rPr>
          <w:rFonts w:ascii="Arial" w:hAnsi="Arial" w:cs="Arial"/>
        </w:rPr>
        <w:t>when registering</w:t>
      </w:r>
      <w:r w:rsidR="004E4AD2">
        <w:rPr>
          <w:rFonts w:ascii="Arial" w:hAnsi="Arial" w:cs="Arial"/>
        </w:rPr>
        <w:t>.</w:t>
      </w:r>
      <w:r w:rsidR="00AC1ACC">
        <w:rPr>
          <w:rFonts w:ascii="Arial" w:hAnsi="Arial" w:cs="Arial"/>
        </w:rPr>
        <w:t xml:space="preserve"> </w:t>
      </w:r>
    </w:p>
    <w:p w14:paraId="02A56B88" w14:textId="77777777" w:rsidR="004E4AD2" w:rsidRDefault="004E4AD2" w:rsidP="002C473D">
      <w:pPr>
        <w:spacing w:after="0"/>
        <w:ind w:left="720"/>
        <w:jc w:val="both"/>
        <w:rPr>
          <w:rFonts w:ascii="Arial" w:hAnsi="Arial" w:cs="Arial"/>
        </w:rPr>
      </w:pPr>
    </w:p>
    <w:p w14:paraId="20A6EBD0" w14:textId="644C0C32" w:rsidR="00320E5D" w:rsidRPr="00320E5D" w:rsidRDefault="00320E5D" w:rsidP="00320E5D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>
        <w:rPr>
          <w:rFonts w:ascii="Arial" w:hAnsi="Arial" w:cs="Arial"/>
          <w:b/>
          <w:bCs/>
        </w:rPr>
        <w:t>BRIEF REPORTS ON OTHER ACTIVITIES.</w:t>
      </w:r>
    </w:p>
    <w:p w14:paraId="7E310A11" w14:textId="77777777" w:rsidR="00320E5D" w:rsidRDefault="00320E5D" w:rsidP="00320E5D">
      <w:pPr>
        <w:pStyle w:val="ListParagraph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Links with the Practice Team (MB/ZH)</w:t>
      </w:r>
      <w:r w:rsidR="004E4AD2" w:rsidRPr="00320E5D">
        <w:rPr>
          <w:rFonts w:ascii="Arial" w:hAnsi="Arial" w:cs="Arial"/>
        </w:rPr>
        <w:t xml:space="preserve"> </w:t>
      </w:r>
    </w:p>
    <w:p w14:paraId="5AD51175" w14:textId="3DA2BD37" w:rsidR="005C10C4" w:rsidRPr="00986B23" w:rsidRDefault="000B0FA2" w:rsidP="00986B23">
      <w:pPr>
        <w:pStyle w:val="ListParagraph"/>
        <w:spacing w:after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P</w:t>
      </w:r>
      <w:r w:rsidR="00320E5D">
        <w:rPr>
          <w:rFonts w:ascii="Arial" w:hAnsi="Arial" w:cs="Arial"/>
        </w:rPr>
        <w:t xml:space="preserve">ossible social event </w:t>
      </w:r>
      <w:r>
        <w:rPr>
          <w:rFonts w:ascii="Arial" w:hAnsi="Arial" w:cs="Arial"/>
        </w:rPr>
        <w:t xml:space="preserve">for </w:t>
      </w:r>
      <w:r w:rsidR="00320E5D">
        <w:rPr>
          <w:rFonts w:ascii="Arial" w:hAnsi="Arial" w:cs="Arial"/>
        </w:rPr>
        <w:t>the PPG and staff of FHS</w:t>
      </w:r>
      <w:r>
        <w:rPr>
          <w:rFonts w:ascii="Arial" w:hAnsi="Arial" w:cs="Arial"/>
        </w:rPr>
        <w:t xml:space="preserve">: </w:t>
      </w:r>
      <w:r w:rsidR="00320E5D">
        <w:rPr>
          <w:rFonts w:ascii="Arial" w:hAnsi="Arial" w:cs="Arial"/>
        </w:rPr>
        <w:t xml:space="preserve"> </w:t>
      </w:r>
      <w:r w:rsidR="00320E5D" w:rsidRPr="00320E5D">
        <w:rPr>
          <w:rFonts w:ascii="Arial" w:hAnsi="Arial" w:cs="Arial"/>
        </w:rPr>
        <w:t>ZH</w:t>
      </w:r>
      <w:r w:rsidR="00320E5D">
        <w:rPr>
          <w:rFonts w:ascii="Arial" w:hAnsi="Arial" w:cs="Arial"/>
        </w:rPr>
        <w:t xml:space="preserve"> reported that the staff </w:t>
      </w:r>
      <w:r w:rsidR="00F9076A">
        <w:rPr>
          <w:rFonts w:ascii="Arial" w:hAnsi="Arial" w:cs="Arial"/>
        </w:rPr>
        <w:t xml:space="preserve">would react positively to this. </w:t>
      </w:r>
      <w:r w:rsidR="00320E5D">
        <w:rPr>
          <w:rFonts w:ascii="Arial" w:hAnsi="Arial" w:cs="Arial"/>
        </w:rPr>
        <w:t xml:space="preserve"> </w:t>
      </w:r>
      <w:r w:rsidR="00320E5D">
        <w:rPr>
          <w:rFonts w:ascii="Arial" w:hAnsi="Arial" w:cs="Arial"/>
          <w:b/>
          <w:bCs/>
        </w:rPr>
        <w:t xml:space="preserve">NG </w:t>
      </w:r>
      <w:r w:rsidR="00320E5D">
        <w:rPr>
          <w:rFonts w:ascii="Arial" w:hAnsi="Arial" w:cs="Arial"/>
        </w:rPr>
        <w:t>made a p</w:t>
      </w:r>
      <w:r>
        <w:rPr>
          <w:rFonts w:ascii="Arial" w:hAnsi="Arial" w:cs="Arial"/>
        </w:rPr>
        <w:t>otential</w:t>
      </w:r>
      <w:r w:rsidR="00320E5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venue </w:t>
      </w:r>
      <w:r w:rsidR="00320E5D">
        <w:rPr>
          <w:rFonts w:ascii="Arial" w:hAnsi="Arial" w:cs="Arial"/>
        </w:rPr>
        <w:t xml:space="preserve">offer </w:t>
      </w:r>
      <w:r>
        <w:rPr>
          <w:rFonts w:ascii="Arial" w:hAnsi="Arial" w:cs="Arial"/>
        </w:rPr>
        <w:t>for the use of his</w:t>
      </w:r>
      <w:r w:rsidR="00320E5D">
        <w:rPr>
          <w:rFonts w:ascii="Arial" w:hAnsi="Arial" w:cs="Arial"/>
        </w:rPr>
        <w:t xml:space="preserve"> garden</w:t>
      </w:r>
      <w:r>
        <w:rPr>
          <w:rFonts w:ascii="Arial" w:hAnsi="Arial" w:cs="Arial"/>
        </w:rPr>
        <w:t xml:space="preserve">. </w:t>
      </w:r>
      <w:r w:rsidR="00320E5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He suggested a team of volunteers are needed for </w:t>
      </w:r>
      <w:r w:rsidR="00320E5D">
        <w:rPr>
          <w:rFonts w:ascii="Arial" w:hAnsi="Arial" w:cs="Arial"/>
        </w:rPr>
        <w:t>organisation</w:t>
      </w:r>
      <w:r w:rsidR="008B6E9A">
        <w:rPr>
          <w:rFonts w:ascii="Arial" w:hAnsi="Arial" w:cs="Arial"/>
        </w:rPr>
        <w:t>;</w:t>
      </w:r>
      <w:r w:rsidR="000419B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to set a</w:t>
      </w:r>
      <w:r w:rsidR="008B6E9A">
        <w:rPr>
          <w:rFonts w:ascii="Arial" w:hAnsi="Arial" w:cs="Arial"/>
        </w:rPr>
        <w:t xml:space="preserve"> budget</w:t>
      </w:r>
      <w:r w:rsidR="002B4A17">
        <w:rPr>
          <w:rFonts w:ascii="Arial" w:hAnsi="Arial" w:cs="Arial"/>
        </w:rPr>
        <w:t>, agree catering arrangements</w:t>
      </w:r>
      <w:r>
        <w:rPr>
          <w:rFonts w:ascii="Arial" w:hAnsi="Arial" w:cs="Arial"/>
        </w:rPr>
        <w:t xml:space="preserve"> and decide on the most favourable time of year</w:t>
      </w:r>
      <w:r w:rsidR="000419BF">
        <w:rPr>
          <w:rFonts w:ascii="Arial" w:hAnsi="Arial" w:cs="Arial"/>
        </w:rPr>
        <w:t>. Further discussion preferably before the next meeting.</w:t>
      </w:r>
      <w:r w:rsidR="008B6E9A">
        <w:rPr>
          <w:rFonts w:ascii="Arial" w:hAnsi="Arial" w:cs="Arial"/>
        </w:rPr>
        <w:t xml:space="preserve"> </w:t>
      </w:r>
      <w:r w:rsidR="008B6E9A">
        <w:rPr>
          <w:rFonts w:ascii="Arial" w:hAnsi="Arial" w:cs="Arial"/>
          <w:b/>
          <w:bCs/>
        </w:rPr>
        <w:t>NG/JG/MB</w:t>
      </w:r>
    </w:p>
    <w:p w14:paraId="2562164E" w14:textId="77777777" w:rsidR="000419BF" w:rsidRDefault="000419BF" w:rsidP="00320E5D">
      <w:pPr>
        <w:pStyle w:val="ListParagraph"/>
        <w:spacing w:after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Garden Project (JG)</w:t>
      </w:r>
    </w:p>
    <w:p w14:paraId="706A323A" w14:textId="5B36E3C3" w:rsidR="000419BF" w:rsidRPr="008B6E9A" w:rsidRDefault="000419BF" w:rsidP="00320E5D">
      <w:pPr>
        <w:pStyle w:val="ListParagraph"/>
        <w:spacing w:after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In the absence of JG from the meeting, NG reported that </w:t>
      </w:r>
      <w:r w:rsidR="008B6E9A">
        <w:rPr>
          <w:rFonts w:ascii="Arial" w:hAnsi="Arial" w:cs="Arial"/>
        </w:rPr>
        <w:t xml:space="preserve">at </w:t>
      </w:r>
      <w:r>
        <w:rPr>
          <w:rFonts w:ascii="Arial" w:hAnsi="Arial" w:cs="Arial"/>
        </w:rPr>
        <w:t>the last activity</w:t>
      </w:r>
      <w:r w:rsidR="008B6E9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some maintenance of beds and paths </w:t>
      </w:r>
      <w:r w:rsidR="008B6E9A">
        <w:rPr>
          <w:rFonts w:ascii="Arial" w:hAnsi="Arial" w:cs="Arial"/>
        </w:rPr>
        <w:t xml:space="preserve">had been </w:t>
      </w:r>
      <w:r>
        <w:rPr>
          <w:rFonts w:ascii="Arial" w:hAnsi="Arial" w:cs="Arial"/>
        </w:rPr>
        <w:t xml:space="preserve">undertaken by NG, MC, HD and PW. Another session of clearing will be organised soon, </w:t>
      </w:r>
      <w:r w:rsidR="00F9076A">
        <w:rPr>
          <w:rFonts w:ascii="Arial" w:hAnsi="Arial" w:cs="Arial"/>
        </w:rPr>
        <w:t>with thought given to further</w:t>
      </w:r>
      <w:r>
        <w:rPr>
          <w:rFonts w:ascii="Arial" w:hAnsi="Arial" w:cs="Arial"/>
        </w:rPr>
        <w:t xml:space="preserve"> planting for the new season.</w:t>
      </w:r>
      <w:r w:rsidR="008B6E9A">
        <w:rPr>
          <w:rFonts w:ascii="Arial" w:hAnsi="Arial" w:cs="Arial"/>
        </w:rPr>
        <w:t xml:space="preserve"> </w:t>
      </w:r>
      <w:r w:rsidR="008B6E9A">
        <w:rPr>
          <w:rFonts w:ascii="Arial" w:hAnsi="Arial" w:cs="Arial"/>
          <w:b/>
          <w:bCs/>
        </w:rPr>
        <w:t>JG/PW</w:t>
      </w:r>
    </w:p>
    <w:p w14:paraId="7B44B44D" w14:textId="592FBF39" w:rsidR="001233BF" w:rsidRDefault="000419BF" w:rsidP="000419BF">
      <w:pPr>
        <w:pStyle w:val="ListParagraph"/>
        <w:spacing w:after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S2 Foodbank (MB)</w:t>
      </w:r>
    </w:p>
    <w:p w14:paraId="3CA1B12B" w14:textId="4197E389" w:rsidR="008B6E9A" w:rsidRDefault="000419BF" w:rsidP="000419BF">
      <w:pPr>
        <w:pStyle w:val="ListParagraph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MB has had to relinquish her voluntary </w:t>
      </w:r>
      <w:r w:rsidR="009D0373">
        <w:rPr>
          <w:rFonts w:ascii="Arial" w:hAnsi="Arial" w:cs="Arial"/>
        </w:rPr>
        <w:t>work with</w:t>
      </w:r>
      <w:r>
        <w:rPr>
          <w:rFonts w:ascii="Arial" w:hAnsi="Arial" w:cs="Arial"/>
        </w:rPr>
        <w:t xml:space="preserve"> the S2 Foodbank. As such the food contribution basket will be removed from the surgery waiting room.</w:t>
      </w:r>
    </w:p>
    <w:p w14:paraId="624AF7DB" w14:textId="29EAFC76" w:rsidR="008B6E9A" w:rsidRDefault="008B6E9A" w:rsidP="000419BF">
      <w:pPr>
        <w:pStyle w:val="ListParagraph"/>
        <w:spacing w:after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PVPCN DEVELOPMENTS 30/01/25 PATIENT VOICE EVENT (MB)</w:t>
      </w:r>
    </w:p>
    <w:p w14:paraId="57AB84D1" w14:textId="1625DC2A" w:rsidR="00874CAD" w:rsidRDefault="008B6E9A" w:rsidP="000419BF">
      <w:pPr>
        <w:pStyle w:val="ListParagraph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MB is making a presentation at this event. HD and EH </w:t>
      </w:r>
      <w:r w:rsidR="00456F8C">
        <w:rPr>
          <w:rFonts w:ascii="Arial" w:hAnsi="Arial" w:cs="Arial"/>
        </w:rPr>
        <w:t>to</w:t>
      </w:r>
      <w:r>
        <w:rPr>
          <w:rFonts w:ascii="Arial" w:hAnsi="Arial" w:cs="Arial"/>
        </w:rPr>
        <w:t xml:space="preserve"> attend. </w:t>
      </w:r>
      <w:r w:rsidR="00874CAD">
        <w:rPr>
          <w:rFonts w:ascii="Arial" w:hAnsi="Arial" w:cs="Arial"/>
        </w:rPr>
        <w:t>It was hoped that another contribution in the form of a Q&amp;A session would be headed up by two Care Navigators from FHS</w:t>
      </w:r>
      <w:r w:rsidR="00F9076A">
        <w:rPr>
          <w:rFonts w:ascii="Arial" w:hAnsi="Arial" w:cs="Arial"/>
        </w:rPr>
        <w:t xml:space="preserve">, but as </w:t>
      </w:r>
      <w:r w:rsidR="00456F8C">
        <w:rPr>
          <w:rFonts w:ascii="Arial" w:hAnsi="Arial" w:cs="Arial"/>
        </w:rPr>
        <w:t xml:space="preserve">an </w:t>
      </w:r>
      <w:r w:rsidR="00F9076A">
        <w:rPr>
          <w:rFonts w:ascii="Arial" w:hAnsi="Arial" w:cs="Arial"/>
        </w:rPr>
        <w:t>alternative</w:t>
      </w:r>
      <w:r w:rsidR="00874CAD">
        <w:rPr>
          <w:rFonts w:ascii="Arial" w:hAnsi="Arial" w:cs="Arial"/>
        </w:rPr>
        <w:t xml:space="preserve"> </w:t>
      </w:r>
      <w:r w:rsidR="00874CAD">
        <w:rPr>
          <w:rFonts w:ascii="Arial" w:hAnsi="Arial" w:cs="Arial"/>
          <w:b/>
          <w:bCs/>
        </w:rPr>
        <w:t xml:space="preserve">HD and EH </w:t>
      </w:r>
      <w:r w:rsidR="00874CAD">
        <w:rPr>
          <w:rFonts w:ascii="Arial" w:hAnsi="Arial" w:cs="Arial"/>
        </w:rPr>
        <w:t xml:space="preserve">believe they could </w:t>
      </w:r>
      <w:r w:rsidR="00456F8C">
        <w:rPr>
          <w:rFonts w:ascii="Arial" w:hAnsi="Arial" w:cs="Arial"/>
        </w:rPr>
        <w:t>participate</w:t>
      </w:r>
      <w:r w:rsidR="009D0373">
        <w:rPr>
          <w:rFonts w:ascii="Arial" w:hAnsi="Arial" w:cs="Arial"/>
        </w:rPr>
        <w:t>/contribute</w:t>
      </w:r>
      <w:r w:rsidR="00874CAD">
        <w:rPr>
          <w:rFonts w:ascii="Arial" w:hAnsi="Arial" w:cs="Arial"/>
        </w:rPr>
        <w:t>.</w:t>
      </w:r>
    </w:p>
    <w:p w14:paraId="2E9F1AAA" w14:textId="31168CBC" w:rsidR="00EC10AD" w:rsidRDefault="00874CAD" w:rsidP="000419BF">
      <w:pPr>
        <w:pStyle w:val="ListParagraph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Elaine Atkins, who</w:t>
      </w:r>
      <w:r w:rsidR="00F9076A">
        <w:rPr>
          <w:rFonts w:ascii="Arial" w:hAnsi="Arial" w:cs="Arial"/>
        </w:rPr>
        <w:t xml:space="preserve"> manages </w:t>
      </w:r>
      <w:r>
        <w:rPr>
          <w:rFonts w:ascii="Arial" w:hAnsi="Arial" w:cs="Arial"/>
        </w:rPr>
        <w:t xml:space="preserve">funding </w:t>
      </w:r>
      <w:r w:rsidR="00F9076A">
        <w:rPr>
          <w:rFonts w:ascii="Arial" w:hAnsi="Arial" w:cs="Arial"/>
        </w:rPr>
        <w:t>and</w:t>
      </w:r>
      <w:r>
        <w:rPr>
          <w:rFonts w:ascii="Arial" w:hAnsi="Arial" w:cs="Arial"/>
        </w:rPr>
        <w:t xml:space="preserve"> support services </w:t>
      </w:r>
      <w:r w:rsidR="009D0373">
        <w:rPr>
          <w:rFonts w:ascii="Arial" w:hAnsi="Arial" w:cs="Arial"/>
        </w:rPr>
        <w:t xml:space="preserve">for the PVCPN, </w:t>
      </w:r>
      <w:r>
        <w:rPr>
          <w:rFonts w:ascii="Arial" w:hAnsi="Arial" w:cs="Arial"/>
        </w:rPr>
        <w:t>only works three days a week</w:t>
      </w:r>
      <w:r w:rsidR="00EC10AD">
        <w:rPr>
          <w:rFonts w:ascii="Arial" w:hAnsi="Arial" w:cs="Arial"/>
        </w:rPr>
        <w:t xml:space="preserve"> and this is thought to be the reason for the lack of developments so far.</w:t>
      </w:r>
    </w:p>
    <w:p w14:paraId="24B98405" w14:textId="0791733B" w:rsidR="00986B23" w:rsidRDefault="00EC10AD" w:rsidP="000419BF">
      <w:pPr>
        <w:pStyle w:val="ListParagraph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There are now three active PPGs/Patient Forums in the PVPCN area: FHS, The Hollies and Greystones Medical Centre. The Chairs of these are aiming to develop further links with the other three surgeries.</w:t>
      </w:r>
      <w:r w:rsidR="00986B23">
        <w:rPr>
          <w:rFonts w:ascii="Arial" w:hAnsi="Arial" w:cs="Arial"/>
        </w:rPr>
        <w:t xml:space="preserve"> </w:t>
      </w:r>
    </w:p>
    <w:p w14:paraId="738A1085" w14:textId="77777777" w:rsidR="00986B23" w:rsidRDefault="00986B23" w:rsidP="000419BF">
      <w:pPr>
        <w:pStyle w:val="ListParagraph"/>
        <w:spacing w:after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NATIONAL PPG UPDATE (JB)</w:t>
      </w:r>
    </w:p>
    <w:p w14:paraId="3C232993" w14:textId="77777777" w:rsidR="00986B23" w:rsidRDefault="00986B23" w:rsidP="000419BF">
      <w:pPr>
        <w:pStyle w:val="ListParagraph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In the absence of JB this item was put back to a future meeting.</w:t>
      </w:r>
    </w:p>
    <w:p w14:paraId="2224B8BB" w14:textId="77777777" w:rsidR="00986B23" w:rsidRDefault="00986B23" w:rsidP="00986B23">
      <w:pPr>
        <w:spacing w:after="0"/>
        <w:jc w:val="both"/>
        <w:rPr>
          <w:rFonts w:ascii="Arial" w:hAnsi="Arial" w:cs="Arial"/>
        </w:rPr>
      </w:pPr>
    </w:p>
    <w:p w14:paraId="15AF67CC" w14:textId="77777777" w:rsidR="00986B23" w:rsidRPr="00986B23" w:rsidRDefault="00986B23" w:rsidP="00986B23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>
        <w:rPr>
          <w:rFonts w:ascii="Arial" w:hAnsi="Arial" w:cs="Arial"/>
          <w:b/>
          <w:bCs/>
        </w:rPr>
        <w:t>AOB (MB)</w:t>
      </w:r>
    </w:p>
    <w:p w14:paraId="4E4B21AC" w14:textId="7F8BCCA8" w:rsidR="00986B23" w:rsidRDefault="00986B23" w:rsidP="00986B23">
      <w:pPr>
        <w:spacing w:after="0"/>
        <w:ind w:left="7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After discussion it was agreed that a contribution of a food ‘goodies’ hamper be arranged and financed through PPG funds for the surgery staff</w:t>
      </w:r>
      <w:r w:rsidR="00456F8C">
        <w:rPr>
          <w:rFonts w:ascii="Arial" w:hAnsi="Arial" w:cs="Arial"/>
        </w:rPr>
        <w:t xml:space="preserve"> every four months.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HD</w:t>
      </w:r>
    </w:p>
    <w:p w14:paraId="380BDF59" w14:textId="77777777" w:rsidR="00986B23" w:rsidRDefault="00986B23" w:rsidP="00986B23">
      <w:pPr>
        <w:spacing w:after="0"/>
        <w:jc w:val="both"/>
        <w:rPr>
          <w:rFonts w:ascii="Arial" w:hAnsi="Arial" w:cs="Arial"/>
          <w:b/>
          <w:bCs/>
        </w:rPr>
      </w:pPr>
    </w:p>
    <w:p w14:paraId="71BB5556" w14:textId="77777777" w:rsidR="00986B23" w:rsidRPr="00986B23" w:rsidRDefault="00986B23" w:rsidP="00986B23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>
        <w:rPr>
          <w:rFonts w:ascii="Arial" w:hAnsi="Arial" w:cs="Arial"/>
          <w:b/>
          <w:bCs/>
        </w:rPr>
        <w:t>MEETING ARRANGEMENTS FOR 2025 (MB)</w:t>
      </w:r>
    </w:p>
    <w:p w14:paraId="6B69A027" w14:textId="77777777" w:rsidR="00DC5671" w:rsidRDefault="00986B23" w:rsidP="00986B23">
      <w:pPr>
        <w:spacing w:after="0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Tuesday 8</w:t>
      </w:r>
      <w:r w:rsidRPr="00986B23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April; Wednesday 11</w:t>
      </w:r>
      <w:r w:rsidRPr="00986B23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June (Including AGM); </w:t>
      </w:r>
      <w:r w:rsidR="00DC5671">
        <w:rPr>
          <w:rFonts w:ascii="Arial" w:hAnsi="Arial" w:cs="Arial"/>
        </w:rPr>
        <w:t>Thursday 18</w:t>
      </w:r>
      <w:r w:rsidR="00DC5671" w:rsidRPr="00DC5671">
        <w:rPr>
          <w:rFonts w:ascii="Arial" w:hAnsi="Arial" w:cs="Arial"/>
          <w:vertAlign w:val="superscript"/>
        </w:rPr>
        <w:t>th</w:t>
      </w:r>
      <w:r w:rsidR="00DC5671">
        <w:rPr>
          <w:rFonts w:ascii="Arial" w:hAnsi="Arial" w:cs="Arial"/>
        </w:rPr>
        <w:t xml:space="preserve"> </w:t>
      </w:r>
      <w:proofErr w:type="gramStart"/>
      <w:r w:rsidR="00DC5671">
        <w:rPr>
          <w:rFonts w:ascii="Arial" w:hAnsi="Arial" w:cs="Arial"/>
        </w:rPr>
        <w:t>September;</w:t>
      </w:r>
      <w:proofErr w:type="gramEnd"/>
    </w:p>
    <w:p w14:paraId="7A1EF0D8" w14:textId="63CC99B6" w:rsidR="00DC5671" w:rsidRDefault="00DC5671" w:rsidP="00986B23">
      <w:pPr>
        <w:spacing w:after="0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Monday 17</w:t>
      </w:r>
      <w:r w:rsidRPr="00DC5671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November.</w:t>
      </w:r>
    </w:p>
    <w:p w14:paraId="0E26F40D" w14:textId="435759AC" w:rsidR="00DC5671" w:rsidRDefault="00F9076A" w:rsidP="00986B23">
      <w:pPr>
        <w:spacing w:after="0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All to take place</w:t>
      </w:r>
      <w:r w:rsidR="00DC5671">
        <w:rPr>
          <w:rFonts w:ascii="Arial" w:hAnsi="Arial" w:cs="Arial"/>
        </w:rPr>
        <w:t xml:space="preserve"> 6pm – 8pm at Falkland House Surgery.</w:t>
      </w:r>
    </w:p>
    <w:p w14:paraId="5B682A03" w14:textId="34CB0840" w:rsidR="00691BA7" w:rsidRPr="00981798" w:rsidRDefault="00F9751A" w:rsidP="00246516">
      <w:pPr>
        <w:spacing w:after="0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753CDE">
        <w:rPr>
          <w:rFonts w:ascii="Arial" w:hAnsi="Arial" w:cs="Arial"/>
        </w:rPr>
        <w:t xml:space="preserve">  </w:t>
      </w:r>
      <w:r w:rsidR="00691BA7">
        <w:rPr>
          <w:rFonts w:ascii="Arial" w:hAnsi="Arial" w:cs="Arial"/>
        </w:rPr>
        <w:t xml:space="preserve"> </w:t>
      </w:r>
    </w:p>
    <w:p w14:paraId="48C0382D" w14:textId="0917F8A0" w:rsidR="00397AE2" w:rsidRPr="00AF403C" w:rsidRDefault="00246516" w:rsidP="00F9076A">
      <w:pPr>
        <w:spacing w:after="0"/>
        <w:ind w:left="709"/>
        <w:jc w:val="both"/>
        <w:rPr>
          <w:b/>
          <w:bCs/>
        </w:rPr>
      </w:pPr>
      <w:r>
        <w:rPr>
          <w:rFonts w:ascii="Arial" w:hAnsi="Arial" w:cs="Arial"/>
        </w:rPr>
        <w:t xml:space="preserve"> </w:t>
      </w:r>
      <w:r w:rsidR="00DC5671">
        <w:rPr>
          <w:rFonts w:ascii="Arial" w:hAnsi="Arial" w:cs="Arial"/>
          <w:b/>
          <w:bCs/>
          <w:i/>
          <w:iCs/>
        </w:rPr>
        <w:t>Nigel Gater 2/02/2025</w:t>
      </w:r>
    </w:p>
    <w:sectPr w:rsidR="00397AE2" w:rsidRPr="00AF403C" w:rsidSect="0052253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3D9C6E" w14:textId="77777777" w:rsidR="00B86FCB" w:rsidRDefault="00B86FCB" w:rsidP="00CF0891">
      <w:pPr>
        <w:spacing w:after="0" w:line="240" w:lineRule="auto"/>
      </w:pPr>
      <w:r>
        <w:separator/>
      </w:r>
    </w:p>
  </w:endnote>
  <w:endnote w:type="continuationSeparator" w:id="0">
    <w:p w14:paraId="1C9B2B8B" w14:textId="77777777" w:rsidR="00B86FCB" w:rsidRDefault="00B86FCB" w:rsidP="00CF08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3D863D" w14:textId="77777777" w:rsidR="00B86FCB" w:rsidRDefault="00B86FCB" w:rsidP="00CF0891">
      <w:pPr>
        <w:spacing w:after="0" w:line="240" w:lineRule="auto"/>
      </w:pPr>
      <w:r>
        <w:separator/>
      </w:r>
    </w:p>
  </w:footnote>
  <w:footnote w:type="continuationSeparator" w:id="0">
    <w:p w14:paraId="10791F01" w14:textId="77777777" w:rsidR="00B86FCB" w:rsidRDefault="00B86FCB" w:rsidP="00CF08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30896"/>
    <w:multiLevelType w:val="hybridMultilevel"/>
    <w:tmpl w:val="52E201F8"/>
    <w:lvl w:ilvl="0" w:tplc="578E4E6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C4B17"/>
    <w:multiLevelType w:val="hybridMultilevel"/>
    <w:tmpl w:val="C7A0BF50"/>
    <w:lvl w:ilvl="0" w:tplc="08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E1FBD"/>
    <w:multiLevelType w:val="hybridMultilevel"/>
    <w:tmpl w:val="96A47DB6"/>
    <w:lvl w:ilvl="0" w:tplc="3AC4DB7A">
      <w:start w:val="1"/>
      <w:numFmt w:val="lowerLetter"/>
      <w:lvlText w:val="(%1)"/>
      <w:lvlJc w:val="left"/>
      <w:pPr>
        <w:ind w:left="11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5" w:hanging="360"/>
      </w:pPr>
    </w:lvl>
    <w:lvl w:ilvl="2" w:tplc="0809001B" w:tentative="1">
      <w:start w:val="1"/>
      <w:numFmt w:val="lowerRoman"/>
      <w:lvlText w:val="%3."/>
      <w:lvlJc w:val="right"/>
      <w:pPr>
        <w:ind w:left="2585" w:hanging="180"/>
      </w:pPr>
    </w:lvl>
    <w:lvl w:ilvl="3" w:tplc="0809000F" w:tentative="1">
      <w:start w:val="1"/>
      <w:numFmt w:val="decimal"/>
      <w:lvlText w:val="%4."/>
      <w:lvlJc w:val="left"/>
      <w:pPr>
        <w:ind w:left="3305" w:hanging="360"/>
      </w:pPr>
    </w:lvl>
    <w:lvl w:ilvl="4" w:tplc="08090019" w:tentative="1">
      <w:start w:val="1"/>
      <w:numFmt w:val="lowerLetter"/>
      <w:lvlText w:val="%5."/>
      <w:lvlJc w:val="left"/>
      <w:pPr>
        <w:ind w:left="4025" w:hanging="360"/>
      </w:pPr>
    </w:lvl>
    <w:lvl w:ilvl="5" w:tplc="0809001B" w:tentative="1">
      <w:start w:val="1"/>
      <w:numFmt w:val="lowerRoman"/>
      <w:lvlText w:val="%6."/>
      <w:lvlJc w:val="right"/>
      <w:pPr>
        <w:ind w:left="4745" w:hanging="180"/>
      </w:pPr>
    </w:lvl>
    <w:lvl w:ilvl="6" w:tplc="0809000F" w:tentative="1">
      <w:start w:val="1"/>
      <w:numFmt w:val="decimal"/>
      <w:lvlText w:val="%7."/>
      <w:lvlJc w:val="left"/>
      <w:pPr>
        <w:ind w:left="5465" w:hanging="360"/>
      </w:pPr>
    </w:lvl>
    <w:lvl w:ilvl="7" w:tplc="08090019" w:tentative="1">
      <w:start w:val="1"/>
      <w:numFmt w:val="lowerLetter"/>
      <w:lvlText w:val="%8."/>
      <w:lvlJc w:val="left"/>
      <w:pPr>
        <w:ind w:left="6185" w:hanging="360"/>
      </w:pPr>
    </w:lvl>
    <w:lvl w:ilvl="8" w:tplc="08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 w15:restartNumberingAfterBreak="0">
    <w:nsid w:val="108A2277"/>
    <w:multiLevelType w:val="hybridMultilevel"/>
    <w:tmpl w:val="0BD6889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307FD0"/>
    <w:multiLevelType w:val="hybridMultilevel"/>
    <w:tmpl w:val="0786FD14"/>
    <w:lvl w:ilvl="0" w:tplc="0809000F">
      <w:start w:val="5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5" w:hanging="360"/>
      </w:p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14BB797D"/>
    <w:multiLevelType w:val="hybridMultilevel"/>
    <w:tmpl w:val="3FEEDB2A"/>
    <w:lvl w:ilvl="0" w:tplc="03AC520E">
      <w:start w:val="1"/>
      <w:numFmt w:val="lowerLetter"/>
      <w:lvlText w:val="(%1)"/>
      <w:lvlJc w:val="left"/>
      <w:pPr>
        <w:ind w:left="11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5" w:hanging="360"/>
      </w:pPr>
    </w:lvl>
    <w:lvl w:ilvl="2" w:tplc="0809001B" w:tentative="1">
      <w:start w:val="1"/>
      <w:numFmt w:val="lowerRoman"/>
      <w:lvlText w:val="%3."/>
      <w:lvlJc w:val="right"/>
      <w:pPr>
        <w:ind w:left="2585" w:hanging="180"/>
      </w:pPr>
    </w:lvl>
    <w:lvl w:ilvl="3" w:tplc="0809000F" w:tentative="1">
      <w:start w:val="1"/>
      <w:numFmt w:val="decimal"/>
      <w:lvlText w:val="%4."/>
      <w:lvlJc w:val="left"/>
      <w:pPr>
        <w:ind w:left="3305" w:hanging="360"/>
      </w:pPr>
    </w:lvl>
    <w:lvl w:ilvl="4" w:tplc="08090019" w:tentative="1">
      <w:start w:val="1"/>
      <w:numFmt w:val="lowerLetter"/>
      <w:lvlText w:val="%5."/>
      <w:lvlJc w:val="left"/>
      <w:pPr>
        <w:ind w:left="4025" w:hanging="360"/>
      </w:pPr>
    </w:lvl>
    <w:lvl w:ilvl="5" w:tplc="0809001B" w:tentative="1">
      <w:start w:val="1"/>
      <w:numFmt w:val="lowerRoman"/>
      <w:lvlText w:val="%6."/>
      <w:lvlJc w:val="right"/>
      <w:pPr>
        <w:ind w:left="4745" w:hanging="180"/>
      </w:pPr>
    </w:lvl>
    <w:lvl w:ilvl="6" w:tplc="0809000F" w:tentative="1">
      <w:start w:val="1"/>
      <w:numFmt w:val="decimal"/>
      <w:lvlText w:val="%7."/>
      <w:lvlJc w:val="left"/>
      <w:pPr>
        <w:ind w:left="5465" w:hanging="360"/>
      </w:pPr>
    </w:lvl>
    <w:lvl w:ilvl="7" w:tplc="08090019" w:tentative="1">
      <w:start w:val="1"/>
      <w:numFmt w:val="lowerLetter"/>
      <w:lvlText w:val="%8."/>
      <w:lvlJc w:val="left"/>
      <w:pPr>
        <w:ind w:left="6185" w:hanging="360"/>
      </w:pPr>
    </w:lvl>
    <w:lvl w:ilvl="8" w:tplc="08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" w15:restartNumberingAfterBreak="0">
    <w:nsid w:val="1C95481C"/>
    <w:multiLevelType w:val="hybridMultilevel"/>
    <w:tmpl w:val="CF2C5152"/>
    <w:lvl w:ilvl="0" w:tplc="08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2F5CDA"/>
    <w:multiLevelType w:val="hybridMultilevel"/>
    <w:tmpl w:val="6DC2493E"/>
    <w:lvl w:ilvl="0" w:tplc="4DC4C87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AD5C81"/>
    <w:multiLevelType w:val="hybridMultilevel"/>
    <w:tmpl w:val="113A32B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434D05"/>
    <w:multiLevelType w:val="hybridMultilevel"/>
    <w:tmpl w:val="CB0407D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EC78EB"/>
    <w:multiLevelType w:val="hybridMultilevel"/>
    <w:tmpl w:val="FB92CEFA"/>
    <w:lvl w:ilvl="0" w:tplc="0BEE2A4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3C3301C"/>
    <w:multiLevelType w:val="hybridMultilevel"/>
    <w:tmpl w:val="69381B36"/>
    <w:lvl w:ilvl="0" w:tplc="08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CD6651"/>
    <w:multiLevelType w:val="hybridMultilevel"/>
    <w:tmpl w:val="A5C615E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D700D9"/>
    <w:multiLevelType w:val="hybridMultilevel"/>
    <w:tmpl w:val="2AEE7112"/>
    <w:lvl w:ilvl="0" w:tplc="633C873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1444C93"/>
    <w:multiLevelType w:val="hybridMultilevel"/>
    <w:tmpl w:val="D8107D90"/>
    <w:lvl w:ilvl="0" w:tplc="80EEBF46">
      <w:start w:val="10"/>
      <w:numFmt w:val="decimal"/>
      <w:lvlText w:val="%1."/>
      <w:lvlJc w:val="left"/>
      <w:pPr>
        <w:ind w:left="785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505" w:hanging="360"/>
      </w:p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5" w15:restartNumberingAfterBreak="0">
    <w:nsid w:val="31913DF7"/>
    <w:multiLevelType w:val="hybridMultilevel"/>
    <w:tmpl w:val="14CA0572"/>
    <w:lvl w:ilvl="0" w:tplc="08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7E17A1"/>
    <w:multiLevelType w:val="hybridMultilevel"/>
    <w:tmpl w:val="B5C85304"/>
    <w:lvl w:ilvl="0" w:tplc="592429B0">
      <w:start w:val="5"/>
      <w:numFmt w:val="decimal"/>
      <w:lvlText w:val="%1."/>
      <w:lvlJc w:val="left"/>
      <w:pPr>
        <w:ind w:left="785" w:hanging="360"/>
      </w:pPr>
      <w:rPr>
        <w:rFonts w:hint="default"/>
        <w:b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DB73F7"/>
    <w:multiLevelType w:val="hybridMultilevel"/>
    <w:tmpl w:val="D81ADE20"/>
    <w:lvl w:ilvl="0" w:tplc="952C5F8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03E5C28"/>
    <w:multiLevelType w:val="hybridMultilevel"/>
    <w:tmpl w:val="8B1AC67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064BCA"/>
    <w:multiLevelType w:val="hybridMultilevel"/>
    <w:tmpl w:val="33BE4D82"/>
    <w:lvl w:ilvl="0" w:tplc="08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B86E1A"/>
    <w:multiLevelType w:val="hybridMultilevel"/>
    <w:tmpl w:val="F98E3F52"/>
    <w:lvl w:ilvl="0" w:tplc="53C62BD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987012F"/>
    <w:multiLevelType w:val="hybridMultilevel"/>
    <w:tmpl w:val="E348DF92"/>
    <w:lvl w:ilvl="0" w:tplc="870A2D6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DFA25D5"/>
    <w:multiLevelType w:val="hybridMultilevel"/>
    <w:tmpl w:val="FB381E56"/>
    <w:lvl w:ilvl="0" w:tplc="1A22F5E6">
      <w:start w:val="15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505" w:hanging="360"/>
      </w:p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3" w15:restartNumberingAfterBreak="0">
    <w:nsid w:val="4E500F0F"/>
    <w:multiLevelType w:val="hybridMultilevel"/>
    <w:tmpl w:val="577A6E1E"/>
    <w:lvl w:ilvl="0" w:tplc="588ED69A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065304"/>
    <w:multiLevelType w:val="hybridMultilevel"/>
    <w:tmpl w:val="C4C694FC"/>
    <w:lvl w:ilvl="0" w:tplc="08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E60E4F"/>
    <w:multiLevelType w:val="hybridMultilevel"/>
    <w:tmpl w:val="7AEAF90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DE517C"/>
    <w:multiLevelType w:val="hybridMultilevel"/>
    <w:tmpl w:val="1A382E6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232A2F"/>
    <w:multiLevelType w:val="hybridMultilevel"/>
    <w:tmpl w:val="D72A279E"/>
    <w:lvl w:ilvl="0" w:tplc="765AF7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B8B2453"/>
    <w:multiLevelType w:val="hybridMultilevel"/>
    <w:tmpl w:val="8472A006"/>
    <w:lvl w:ilvl="0" w:tplc="75CA353A">
      <w:start w:val="1"/>
      <w:numFmt w:val="decimal"/>
      <w:lvlText w:val="%1."/>
      <w:lvlJc w:val="left"/>
      <w:pPr>
        <w:ind w:left="121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930" w:hanging="360"/>
      </w:pPr>
    </w:lvl>
    <w:lvl w:ilvl="2" w:tplc="0809001B" w:tentative="1">
      <w:start w:val="1"/>
      <w:numFmt w:val="lowerRoman"/>
      <w:lvlText w:val="%3."/>
      <w:lvlJc w:val="right"/>
      <w:pPr>
        <w:ind w:left="2650" w:hanging="180"/>
      </w:pPr>
    </w:lvl>
    <w:lvl w:ilvl="3" w:tplc="0809000F" w:tentative="1">
      <w:start w:val="1"/>
      <w:numFmt w:val="decimal"/>
      <w:lvlText w:val="%4."/>
      <w:lvlJc w:val="left"/>
      <w:pPr>
        <w:ind w:left="3370" w:hanging="360"/>
      </w:pPr>
    </w:lvl>
    <w:lvl w:ilvl="4" w:tplc="08090019" w:tentative="1">
      <w:start w:val="1"/>
      <w:numFmt w:val="lowerLetter"/>
      <w:lvlText w:val="%5."/>
      <w:lvlJc w:val="left"/>
      <w:pPr>
        <w:ind w:left="4090" w:hanging="360"/>
      </w:pPr>
    </w:lvl>
    <w:lvl w:ilvl="5" w:tplc="0809001B" w:tentative="1">
      <w:start w:val="1"/>
      <w:numFmt w:val="lowerRoman"/>
      <w:lvlText w:val="%6."/>
      <w:lvlJc w:val="right"/>
      <w:pPr>
        <w:ind w:left="4810" w:hanging="180"/>
      </w:pPr>
    </w:lvl>
    <w:lvl w:ilvl="6" w:tplc="0809000F" w:tentative="1">
      <w:start w:val="1"/>
      <w:numFmt w:val="decimal"/>
      <w:lvlText w:val="%7."/>
      <w:lvlJc w:val="left"/>
      <w:pPr>
        <w:ind w:left="5530" w:hanging="360"/>
      </w:pPr>
    </w:lvl>
    <w:lvl w:ilvl="7" w:tplc="08090019" w:tentative="1">
      <w:start w:val="1"/>
      <w:numFmt w:val="lowerLetter"/>
      <w:lvlText w:val="%8."/>
      <w:lvlJc w:val="left"/>
      <w:pPr>
        <w:ind w:left="6250" w:hanging="360"/>
      </w:pPr>
    </w:lvl>
    <w:lvl w:ilvl="8" w:tplc="08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9" w15:restartNumberingAfterBreak="0">
    <w:nsid w:val="5E507814"/>
    <w:multiLevelType w:val="hybridMultilevel"/>
    <w:tmpl w:val="B4EAE7A2"/>
    <w:lvl w:ilvl="0" w:tplc="4688400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61453F7"/>
    <w:multiLevelType w:val="hybridMultilevel"/>
    <w:tmpl w:val="42645B3A"/>
    <w:lvl w:ilvl="0" w:tplc="00949EC4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C42761"/>
    <w:multiLevelType w:val="hybridMultilevel"/>
    <w:tmpl w:val="383E11EC"/>
    <w:lvl w:ilvl="0" w:tplc="F42E28F2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5" w:hanging="360"/>
      </w:p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2" w15:restartNumberingAfterBreak="0">
    <w:nsid w:val="6D6930E6"/>
    <w:multiLevelType w:val="hybridMultilevel"/>
    <w:tmpl w:val="0818CF1E"/>
    <w:lvl w:ilvl="0" w:tplc="08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C6000D"/>
    <w:multiLevelType w:val="hybridMultilevel"/>
    <w:tmpl w:val="1C7AE5BC"/>
    <w:lvl w:ilvl="0" w:tplc="FE3026AE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1C4341"/>
    <w:multiLevelType w:val="hybridMultilevel"/>
    <w:tmpl w:val="D2E0621A"/>
    <w:lvl w:ilvl="0" w:tplc="43B28F08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764E5D49"/>
    <w:multiLevelType w:val="hybridMultilevel"/>
    <w:tmpl w:val="4E125D5E"/>
    <w:lvl w:ilvl="0" w:tplc="FE36017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799D47CF"/>
    <w:multiLevelType w:val="hybridMultilevel"/>
    <w:tmpl w:val="8B1E9832"/>
    <w:lvl w:ilvl="0" w:tplc="08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F921F7"/>
    <w:multiLevelType w:val="hybridMultilevel"/>
    <w:tmpl w:val="486A92C6"/>
    <w:lvl w:ilvl="0" w:tplc="2640CD0E">
      <w:start w:val="3"/>
      <w:numFmt w:val="bullet"/>
      <w:lvlText w:val="-"/>
      <w:lvlJc w:val="left"/>
      <w:pPr>
        <w:ind w:left="1069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8" w15:restartNumberingAfterBreak="0">
    <w:nsid w:val="7FB7626B"/>
    <w:multiLevelType w:val="hybridMultilevel"/>
    <w:tmpl w:val="25DE28D0"/>
    <w:lvl w:ilvl="0" w:tplc="9354974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119907669">
    <w:abstractNumId w:val="33"/>
  </w:num>
  <w:num w:numId="2" w16cid:durableId="866794753">
    <w:abstractNumId w:val="37"/>
  </w:num>
  <w:num w:numId="3" w16cid:durableId="159859627">
    <w:abstractNumId w:val="21"/>
  </w:num>
  <w:num w:numId="4" w16cid:durableId="120653771">
    <w:abstractNumId w:val="23"/>
  </w:num>
  <w:num w:numId="5" w16cid:durableId="1459375920">
    <w:abstractNumId w:val="29"/>
  </w:num>
  <w:num w:numId="6" w16cid:durableId="2078550306">
    <w:abstractNumId w:val="17"/>
  </w:num>
  <w:num w:numId="7" w16cid:durableId="1662736107">
    <w:abstractNumId w:val="38"/>
  </w:num>
  <w:num w:numId="8" w16cid:durableId="31152057">
    <w:abstractNumId w:val="20"/>
  </w:num>
  <w:num w:numId="9" w16cid:durableId="1858960944">
    <w:abstractNumId w:val="18"/>
  </w:num>
  <w:num w:numId="10" w16cid:durableId="208877872">
    <w:abstractNumId w:val="34"/>
  </w:num>
  <w:num w:numId="11" w16cid:durableId="1037662853">
    <w:abstractNumId w:val="10"/>
  </w:num>
  <w:num w:numId="12" w16cid:durableId="882139517">
    <w:abstractNumId w:val="7"/>
  </w:num>
  <w:num w:numId="13" w16cid:durableId="382217428">
    <w:abstractNumId w:val="8"/>
  </w:num>
  <w:num w:numId="14" w16cid:durableId="1867593689">
    <w:abstractNumId w:val="27"/>
  </w:num>
  <w:num w:numId="15" w16cid:durableId="448741723">
    <w:abstractNumId w:val="3"/>
  </w:num>
  <w:num w:numId="16" w16cid:durableId="1921518177">
    <w:abstractNumId w:val="9"/>
  </w:num>
  <w:num w:numId="17" w16cid:durableId="1633637067">
    <w:abstractNumId w:val="26"/>
  </w:num>
  <w:num w:numId="18" w16cid:durableId="818768768">
    <w:abstractNumId w:val="12"/>
  </w:num>
  <w:num w:numId="19" w16cid:durableId="21133988">
    <w:abstractNumId w:val="25"/>
  </w:num>
  <w:num w:numId="20" w16cid:durableId="1379816084">
    <w:abstractNumId w:val="16"/>
  </w:num>
  <w:num w:numId="21" w16cid:durableId="1618684019">
    <w:abstractNumId w:val="35"/>
  </w:num>
  <w:num w:numId="22" w16cid:durableId="698706668">
    <w:abstractNumId w:val="13"/>
  </w:num>
  <w:num w:numId="23" w16cid:durableId="229318207">
    <w:abstractNumId w:val="22"/>
  </w:num>
  <w:num w:numId="24" w16cid:durableId="992950168">
    <w:abstractNumId w:val="31"/>
  </w:num>
  <w:num w:numId="25" w16cid:durableId="704907957">
    <w:abstractNumId w:val="4"/>
  </w:num>
  <w:num w:numId="26" w16cid:durableId="37096825">
    <w:abstractNumId w:val="15"/>
  </w:num>
  <w:num w:numId="27" w16cid:durableId="1455363998">
    <w:abstractNumId w:val="11"/>
  </w:num>
  <w:num w:numId="28" w16cid:durableId="24601246">
    <w:abstractNumId w:val="5"/>
  </w:num>
  <w:num w:numId="29" w16cid:durableId="1011688061">
    <w:abstractNumId w:val="28"/>
  </w:num>
  <w:num w:numId="30" w16cid:durableId="1487283201">
    <w:abstractNumId w:val="14"/>
  </w:num>
  <w:num w:numId="31" w16cid:durableId="1513571563">
    <w:abstractNumId w:val="2"/>
  </w:num>
  <w:num w:numId="32" w16cid:durableId="38405551">
    <w:abstractNumId w:val="0"/>
  </w:num>
  <w:num w:numId="33" w16cid:durableId="909729711">
    <w:abstractNumId w:val="30"/>
  </w:num>
  <w:num w:numId="34" w16cid:durableId="1434088829">
    <w:abstractNumId w:val="32"/>
  </w:num>
  <w:num w:numId="35" w16cid:durableId="803815256">
    <w:abstractNumId w:val="36"/>
  </w:num>
  <w:num w:numId="36" w16cid:durableId="1735277083">
    <w:abstractNumId w:val="1"/>
  </w:num>
  <w:num w:numId="37" w16cid:durableId="1115448397">
    <w:abstractNumId w:val="19"/>
  </w:num>
  <w:num w:numId="38" w16cid:durableId="1839808858">
    <w:abstractNumId w:val="6"/>
  </w:num>
  <w:num w:numId="39" w16cid:durableId="155550537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48B"/>
    <w:rsid w:val="0000111A"/>
    <w:rsid w:val="0001641C"/>
    <w:rsid w:val="0001773B"/>
    <w:rsid w:val="0002154B"/>
    <w:rsid w:val="00026EC3"/>
    <w:rsid w:val="00031C28"/>
    <w:rsid w:val="00036E97"/>
    <w:rsid w:val="00036F82"/>
    <w:rsid w:val="000419BF"/>
    <w:rsid w:val="00043CFC"/>
    <w:rsid w:val="0004404A"/>
    <w:rsid w:val="0004560D"/>
    <w:rsid w:val="00051F8C"/>
    <w:rsid w:val="0005262C"/>
    <w:rsid w:val="00054D33"/>
    <w:rsid w:val="00067E45"/>
    <w:rsid w:val="0007016C"/>
    <w:rsid w:val="00072C42"/>
    <w:rsid w:val="000731AB"/>
    <w:rsid w:val="00074E0A"/>
    <w:rsid w:val="00076948"/>
    <w:rsid w:val="00085227"/>
    <w:rsid w:val="000977D5"/>
    <w:rsid w:val="000B0FA2"/>
    <w:rsid w:val="000B2024"/>
    <w:rsid w:val="000C0156"/>
    <w:rsid w:val="000C2907"/>
    <w:rsid w:val="000C331F"/>
    <w:rsid w:val="000C4630"/>
    <w:rsid w:val="000E48B3"/>
    <w:rsid w:val="000F0C13"/>
    <w:rsid w:val="000F0EDE"/>
    <w:rsid w:val="000F4BB0"/>
    <w:rsid w:val="000F4CAA"/>
    <w:rsid w:val="000F5603"/>
    <w:rsid w:val="000F5FCE"/>
    <w:rsid w:val="000F6503"/>
    <w:rsid w:val="000F6E9D"/>
    <w:rsid w:val="001031FE"/>
    <w:rsid w:val="00107B57"/>
    <w:rsid w:val="00107FBD"/>
    <w:rsid w:val="001146B7"/>
    <w:rsid w:val="0011726C"/>
    <w:rsid w:val="001233BF"/>
    <w:rsid w:val="00125264"/>
    <w:rsid w:val="0013107B"/>
    <w:rsid w:val="00133580"/>
    <w:rsid w:val="00133F5F"/>
    <w:rsid w:val="001340AD"/>
    <w:rsid w:val="00137364"/>
    <w:rsid w:val="001470FF"/>
    <w:rsid w:val="001557FD"/>
    <w:rsid w:val="00171BE1"/>
    <w:rsid w:val="00172FEC"/>
    <w:rsid w:val="001760D7"/>
    <w:rsid w:val="001803A0"/>
    <w:rsid w:val="00182234"/>
    <w:rsid w:val="00187DE2"/>
    <w:rsid w:val="0019394C"/>
    <w:rsid w:val="001A379E"/>
    <w:rsid w:val="001A56C1"/>
    <w:rsid w:val="001B11CF"/>
    <w:rsid w:val="001B5422"/>
    <w:rsid w:val="001D125A"/>
    <w:rsid w:val="001D4CDC"/>
    <w:rsid w:val="001D623F"/>
    <w:rsid w:val="001D7880"/>
    <w:rsid w:val="001E09D8"/>
    <w:rsid w:val="001F3EFC"/>
    <w:rsid w:val="001F5072"/>
    <w:rsid w:val="002108A8"/>
    <w:rsid w:val="00225B5D"/>
    <w:rsid w:val="0024509C"/>
    <w:rsid w:val="00245B3E"/>
    <w:rsid w:val="00246516"/>
    <w:rsid w:val="00247CDC"/>
    <w:rsid w:val="00250B39"/>
    <w:rsid w:val="00251E58"/>
    <w:rsid w:val="002570BE"/>
    <w:rsid w:val="00257DFE"/>
    <w:rsid w:val="0027000A"/>
    <w:rsid w:val="00272F84"/>
    <w:rsid w:val="0028378A"/>
    <w:rsid w:val="00285730"/>
    <w:rsid w:val="00294B4D"/>
    <w:rsid w:val="00297063"/>
    <w:rsid w:val="002A3D8A"/>
    <w:rsid w:val="002B4A17"/>
    <w:rsid w:val="002B51FE"/>
    <w:rsid w:val="002C0870"/>
    <w:rsid w:val="002C1CB8"/>
    <w:rsid w:val="002C473D"/>
    <w:rsid w:val="002D0DA1"/>
    <w:rsid w:val="002D3D20"/>
    <w:rsid w:val="002D3F3C"/>
    <w:rsid w:val="002D6214"/>
    <w:rsid w:val="002D6343"/>
    <w:rsid w:val="002D64C1"/>
    <w:rsid w:val="002D6C2C"/>
    <w:rsid w:val="002E2C09"/>
    <w:rsid w:val="002F059B"/>
    <w:rsid w:val="002F63A0"/>
    <w:rsid w:val="003030F9"/>
    <w:rsid w:val="00303924"/>
    <w:rsid w:val="0031413C"/>
    <w:rsid w:val="00315B54"/>
    <w:rsid w:val="00320E5D"/>
    <w:rsid w:val="0032407B"/>
    <w:rsid w:val="003316C3"/>
    <w:rsid w:val="003346CF"/>
    <w:rsid w:val="0033574C"/>
    <w:rsid w:val="00345FCB"/>
    <w:rsid w:val="00347489"/>
    <w:rsid w:val="00347C4A"/>
    <w:rsid w:val="00352285"/>
    <w:rsid w:val="00360177"/>
    <w:rsid w:val="003602D7"/>
    <w:rsid w:val="003706A3"/>
    <w:rsid w:val="003714D4"/>
    <w:rsid w:val="003735BA"/>
    <w:rsid w:val="00383F7D"/>
    <w:rsid w:val="00394746"/>
    <w:rsid w:val="0039476B"/>
    <w:rsid w:val="00397833"/>
    <w:rsid w:val="00397A12"/>
    <w:rsid w:val="00397AE2"/>
    <w:rsid w:val="003A2AA3"/>
    <w:rsid w:val="003A75AD"/>
    <w:rsid w:val="003B01C0"/>
    <w:rsid w:val="003B1CC8"/>
    <w:rsid w:val="003B1F4A"/>
    <w:rsid w:val="003B26A8"/>
    <w:rsid w:val="003B2C03"/>
    <w:rsid w:val="003B4A6D"/>
    <w:rsid w:val="003C2333"/>
    <w:rsid w:val="003D4DCA"/>
    <w:rsid w:val="003D6E78"/>
    <w:rsid w:val="003D7B06"/>
    <w:rsid w:val="003E026D"/>
    <w:rsid w:val="003E2D9C"/>
    <w:rsid w:val="003E62DD"/>
    <w:rsid w:val="003E7107"/>
    <w:rsid w:val="003F09A8"/>
    <w:rsid w:val="003F2B99"/>
    <w:rsid w:val="003F54EB"/>
    <w:rsid w:val="003F645E"/>
    <w:rsid w:val="003F6B1F"/>
    <w:rsid w:val="004069A5"/>
    <w:rsid w:val="004124E5"/>
    <w:rsid w:val="00415D95"/>
    <w:rsid w:val="00421BE1"/>
    <w:rsid w:val="0042258F"/>
    <w:rsid w:val="0042314D"/>
    <w:rsid w:val="00434DDB"/>
    <w:rsid w:val="00437960"/>
    <w:rsid w:val="0044352E"/>
    <w:rsid w:val="00443F83"/>
    <w:rsid w:val="004466F2"/>
    <w:rsid w:val="00447F14"/>
    <w:rsid w:val="00456F8C"/>
    <w:rsid w:val="00462595"/>
    <w:rsid w:val="0046295A"/>
    <w:rsid w:val="00464E69"/>
    <w:rsid w:val="00467733"/>
    <w:rsid w:val="00472601"/>
    <w:rsid w:val="0047647B"/>
    <w:rsid w:val="00482A46"/>
    <w:rsid w:val="00482C6D"/>
    <w:rsid w:val="00483391"/>
    <w:rsid w:val="004837A5"/>
    <w:rsid w:val="00491577"/>
    <w:rsid w:val="00491698"/>
    <w:rsid w:val="004956C7"/>
    <w:rsid w:val="00495AC4"/>
    <w:rsid w:val="004A2A08"/>
    <w:rsid w:val="004A59D6"/>
    <w:rsid w:val="004A7D70"/>
    <w:rsid w:val="004C4161"/>
    <w:rsid w:val="004C5645"/>
    <w:rsid w:val="004C6A89"/>
    <w:rsid w:val="004D29C6"/>
    <w:rsid w:val="004D6C23"/>
    <w:rsid w:val="004D6D7C"/>
    <w:rsid w:val="004E1FF2"/>
    <w:rsid w:val="004E4AD2"/>
    <w:rsid w:val="004F108E"/>
    <w:rsid w:val="004F1F66"/>
    <w:rsid w:val="004F615A"/>
    <w:rsid w:val="00502CE4"/>
    <w:rsid w:val="00505F52"/>
    <w:rsid w:val="005111C2"/>
    <w:rsid w:val="0051237E"/>
    <w:rsid w:val="00512A63"/>
    <w:rsid w:val="00522533"/>
    <w:rsid w:val="00534759"/>
    <w:rsid w:val="005365CB"/>
    <w:rsid w:val="00536733"/>
    <w:rsid w:val="00550539"/>
    <w:rsid w:val="005732D3"/>
    <w:rsid w:val="00581FDD"/>
    <w:rsid w:val="005A38DC"/>
    <w:rsid w:val="005B0E9D"/>
    <w:rsid w:val="005B452C"/>
    <w:rsid w:val="005C10C4"/>
    <w:rsid w:val="005C308C"/>
    <w:rsid w:val="005C5502"/>
    <w:rsid w:val="005C5551"/>
    <w:rsid w:val="005D1E07"/>
    <w:rsid w:val="005D49AF"/>
    <w:rsid w:val="005D7DF7"/>
    <w:rsid w:val="005E1CC5"/>
    <w:rsid w:val="005F6C59"/>
    <w:rsid w:val="005F6D66"/>
    <w:rsid w:val="00602EA0"/>
    <w:rsid w:val="00602FCA"/>
    <w:rsid w:val="006046D5"/>
    <w:rsid w:val="00613071"/>
    <w:rsid w:val="006130DF"/>
    <w:rsid w:val="0061334C"/>
    <w:rsid w:val="0061756D"/>
    <w:rsid w:val="00626FAB"/>
    <w:rsid w:val="00635B11"/>
    <w:rsid w:val="00635EDF"/>
    <w:rsid w:val="00636CAD"/>
    <w:rsid w:val="006435E6"/>
    <w:rsid w:val="00644FA6"/>
    <w:rsid w:val="00645DDD"/>
    <w:rsid w:val="00646244"/>
    <w:rsid w:val="00646CC6"/>
    <w:rsid w:val="006600C3"/>
    <w:rsid w:val="00661E0D"/>
    <w:rsid w:val="006629E3"/>
    <w:rsid w:val="006717EB"/>
    <w:rsid w:val="0067407B"/>
    <w:rsid w:val="00674D8D"/>
    <w:rsid w:val="0068546B"/>
    <w:rsid w:val="00686447"/>
    <w:rsid w:val="00686BF9"/>
    <w:rsid w:val="00687FDE"/>
    <w:rsid w:val="00691BA7"/>
    <w:rsid w:val="006954F4"/>
    <w:rsid w:val="006968E0"/>
    <w:rsid w:val="006A078E"/>
    <w:rsid w:val="006A37A9"/>
    <w:rsid w:val="006A7AB1"/>
    <w:rsid w:val="006B7C6A"/>
    <w:rsid w:val="006C40E5"/>
    <w:rsid w:val="006C776F"/>
    <w:rsid w:val="006D2E03"/>
    <w:rsid w:val="006E68BE"/>
    <w:rsid w:val="006E6DA0"/>
    <w:rsid w:val="006F0E83"/>
    <w:rsid w:val="006F5B59"/>
    <w:rsid w:val="006F6F9D"/>
    <w:rsid w:val="00711E46"/>
    <w:rsid w:val="00716E07"/>
    <w:rsid w:val="007301F2"/>
    <w:rsid w:val="00743AB8"/>
    <w:rsid w:val="00753377"/>
    <w:rsid w:val="00753CDE"/>
    <w:rsid w:val="00755650"/>
    <w:rsid w:val="00755E20"/>
    <w:rsid w:val="007664A0"/>
    <w:rsid w:val="00781F88"/>
    <w:rsid w:val="00790ADD"/>
    <w:rsid w:val="00795BD8"/>
    <w:rsid w:val="007A516B"/>
    <w:rsid w:val="007A761C"/>
    <w:rsid w:val="007B5E8D"/>
    <w:rsid w:val="007C6974"/>
    <w:rsid w:val="007C6C64"/>
    <w:rsid w:val="007D53DD"/>
    <w:rsid w:val="007E0892"/>
    <w:rsid w:val="007E0D3E"/>
    <w:rsid w:val="007F1667"/>
    <w:rsid w:val="007F37D5"/>
    <w:rsid w:val="00800EF4"/>
    <w:rsid w:val="008017BD"/>
    <w:rsid w:val="00801B09"/>
    <w:rsid w:val="00801BE4"/>
    <w:rsid w:val="00802149"/>
    <w:rsid w:val="00802C60"/>
    <w:rsid w:val="0080339D"/>
    <w:rsid w:val="00805A02"/>
    <w:rsid w:val="00810C69"/>
    <w:rsid w:val="008216E3"/>
    <w:rsid w:val="0082766C"/>
    <w:rsid w:val="0083149A"/>
    <w:rsid w:val="00834055"/>
    <w:rsid w:val="00835557"/>
    <w:rsid w:val="00837B65"/>
    <w:rsid w:val="0085275F"/>
    <w:rsid w:val="00864855"/>
    <w:rsid w:val="00874CAD"/>
    <w:rsid w:val="008753D9"/>
    <w:rsid w:val="008825D8"/>
    <w:rsid w:val="00885ADA"/>
    <w:rsid w:val="00885D1C"/>
    <w:rsid w:val="00887BE1"/>
    <w:rsid w:val="0089277F"/>
    <w:rsid w:val="00896D66"/>
    <w:rsid w:val="008A3DE2"/>
    <w:rsid w:val="008A4062"/>
    <w:rsid w:val="008A5567"/>
    <w:rsid w:val="008B0FD8"/>
    <w:rsid w:val="008B66A6"/>
    <w:rsid w:val="008B6E9A"/>
    <w:rsid w:val="008C1E7B"/>
    <w:rsid w:val="008C4779"/>
    <w:rsid w:val="008D3F03"/>
    <w:rsid w:val="008E10A4"/>
    <w:rsid w:val="008E369A"/>
    <w:rsid w:val="008E3BA5"/>
    <w:rsid w:val="008E5EFA"/>
    <w:rsid w:val="008F618F"/>
    <w:rsid w:val="0090053B"/>
    <w:rsid w:val="009010C0"/>
    <w:rsid w:val="009029DC"/>
    <w:rsid w:val="0090506F"/>
    <w:rsid w:val="00913C86"/>
    <w:rsid w:val="00917CE0"/>
    <w:rsid w:val="00920148"/>
    <w:rsid w:val="009234F3"/>
    <w:rsid w:val="009307D1"/>
    <w:rsid w:val="00930CBB"/>
    <w:rsid w:val="0093178D"/>
    <w:rsid w:val="00931A5F"/>
    <w:rsid w:val="009335F9"/>
    <w:rsid w:val="009358BD"/>
    <w:rsid w:val="009364B2"/>
    <w:rsid w:val="00941F15"/>
    <w:rsid w:val="009444FE"/>
    <w:rsid w:val="009512E6"/>
    <w:rsid w:val="0095141A"/>
    <w:rsid w:val="00951916"/>
    <w:rsid w:val="009532E3"/>
    <w:rsid w:val="00956522"/>
    <w:rsid w:val="00963CFA"/>
    <w:rsid w:val="00971E00"/>
    <w:rsid w:val="00977B3C"/>
    <w:rsid w:val="00981798"/>
    <w:rsid w:val="00986B23"/>
    <w:rsid w:val="00991424"/>
    <w:rsid w:val="00997F6C"/>
    <w:rsid w:val="009A4EF2"/>
    <w:rsid w:val="009A6797"/>
    <w:rsid w:val="009A7C2C"/>
    <w:rsid w:val="009B3716"/>
    <w:rsid w:val="009B4969"/>
    <w:rsid w:val="009B5520"/>
    <w:rsid w:val="009B73D3"/>
    <w:rsid w:val="009B7464"/>
    <w:rsid w:val="009C20C6"/>
    <w:rsid w:val="009C4507"/>
    <w:rsid w:val="009C5702"/>
    <w:rsid w:val="009C5983"/>
    <w:rsid w:val="009D0373"/>
    <w:rsid w:val="009D3858"/>
    <w:rsid w:val="009D45AE"/>
    <w:rsid w:val="009D548B"/>
    <w:rsid w:val="009E215E"/>
    <w:rsid w:val="009E3C41"/>
    <w:rsid w:val="009F103A"/>
    <w:rsid w:val="009F3753"/>
    <w:rsid w:val="009F6694"/>
    <w:rsid w:val="009F7D83"/>
    <w:rsid w:val="00A005CC"/>
    <w:rsid w:val="00A13C0D"/>
    <w:rsid w:val="00A15BE8"/>
    <w:rsid w:val="00A20DFB"/>
    <w:rsid w:val="00A2494A"/>
    <w:rsid w:val="00A30F35"/>
    <w:rsid w:val="00A401AD"/>
    <w:rsid w:val="00A40843"/>
    <w:rsid w:val="00A441FB"/>
    <w:rsid w:val="00A51E59"/>
    <w:rsid w:val="00A52877"/>
    <w:rsid w:val="00A557F9"/>
    <w:rsid w:val="00A57BC5"/>
    <w:rsid w:val="00A6166D"/>
    <w:rsid w:val="00A65213"/>
    <w:rsid w:val="00A73069"/>
    <w:rsid w:val="00A73273"/>
    <w:rsid w:val="00A85FEE"/>
    <w:rsid w:val="00A93B09"/>
    <w:rsid w:val="00AA3105"/>
    <w:rsid w:val="00AA3721"/>
    <w:rsid w:val="00AA4960"/>
    <w:rsid w:val="00AA7D4E"/>
    <w:rsid w:val="00AB36D9"/>
    <w:rsid w:val="00AB5B22"/>
    <w:rsid w:val="00AC1ACC"/>
    <w:rsid w:val="00AC3ACD"/>
    <w:rsid w:val="00AC7E3C"/>
    <w:rsid w:val="00AD03AD"/>
    <w:rsid w:val="00AD67A8"/>
    <w:rsid w:val="00AE0157"/>
    <w:rsid w:val="00AE2994"/>
    <w:rsid w:val="00AE47D7"/>
    <w:rsid w:val="00AF0645"/>
    <w:rsid w:val="00AF403C"/>
    <w:rsid w:val="00AF55BD"/>
    <w:rsid w:val="00AF68AB"/>
    <w:rsid w:val="00B006BA"/>
    <w:rsid w:val="00B00E41"/>
    <w:rsid w:val="00B14920"/>
    <w:rsid w:val="00B14C77"/>
    <w:rsid w:val="00B230F8"/>
    <w:rsid w:val="00B25A04"/>
    <w:rsid w:val="00B25E31"/>
    <w:rsid w:val="00B30042"/>
    <w:rsid w:val="00B37BA6"/>
    <w:rsid w:val="00B45918"/>
    <w:rsid w:val="00B47FC8"/>
    <w:rsid w:val="00B52F00"/>
    <w:rsid w:val="00B653CA"/>
    <w:rsid w:val="00B72002"/>
    <w:rsid w:val="00B740F9"/>
    <w:rsid w:val="00B74D92"/>
    <w:rsid w:val="00B83EFE"/>
    <w:rsid w:val="00B84DE8"/>
    <w:rsid w:val="00B86FCB"/>
    <w:rsid w:val="00B96C9E"/>
    <w:rsid w:val="00BA2EB6"/>
    <w:rsid w:val="00BA4D24"/>
    <w:rsid w:val="00BB3DEB"/>
    <w:rsid w:val="00BC062E"/>
    <w:rsid w:val="00BC4C7E"/>
    <w:rsid w:val="00BD21E4"/>
    <w:rsid w:val="00BE1EB6"/>
    <w:rsid w:val="00BE4C88"/>
    <w:rsid w:val="00BE6AF9"/>
    <w:rsid w:val="00BF0E91"/>
    <w:rsid w:val="00BF21D1"/>
    <w:rsid w:val="00BF3FB0"/>
    <w:rsid w:val="00BF6131"/>
    <w:rsid w:val="00C024A2"/>
    <w:rsid w:val="00C02E74"/>
    <w:rsid w:val="00C077F5"/>
    <w:rsid w:val="00C15939"/>
    <w:rsid w:val="00C1746D"/>
    <w:rsid w:val="00C33504"/>
    <w:rsid w:val="00C34A7A"/>
    <w:rsid w:val="00C40B13"/>
    <w:rsid w:val="00C419EC"/>
    <w:rsid w:val="00C44956"/>
    <w:rsid w:val="00C62713"/>
    <w:rsid w:val="00C67916"/>
    <w:rsid w:val="00C70EA6"/>
    <w:rsid w:val="00C878D4"/>
    <w:rsid w:val="00C9308E"/>
    <w:rsid w:val="00C94C07"/>
    <w:rsid w:val="00C94C9B"/>
    <w:rsid w:val="00C94D13"/>
    <w:rsid w:val="00C96145"/>
    <w:rsid w:val="00CA206E"/>
    <w:rsid w:val="00CA534E"/>
    <w:rsid w:val="00CB02A0"/>
    <w:rsid w:val="00CB1963"/>
    <w:rsid w:val="00CB2B4F"/>
    <w:rsid w:val="00CB340D"/>
    <w:rsid w:val="00CE3938"/>
    <w:rsid w:val="00CE3D6F"/>
    <w:rsid w:val="00CE4E1D"/>
    <w:rsid w:val="00CF0891"/>
    <w:rsid w:val="00CF2F02"/>
    <w:rsid w:val="00CF4983"/>
    <w:rsid w:val="00CF5C62"/>
    <w:rsid w:val="00CF678F"/>
    <w:rsid w:val="00D1006F"/>
    <w:rsid w:val="00D13381"/>
    <w:rsid w:val="00D2498B"/>
    <w:rsid w:val="00D2588E"/>
    <w:rsid w:val="00D301DC"/>
    <w:rsid w:val="00D30552"/>
    <w:rsid w:val="00D3102F"/>
    <w:rsid w:val="00D326AB"/>
    <w:rsid w:val="00D332DA"/>
    <w:rsid w:val="00D35C5E"/>
    <w:rsid w:val="00D460A3"/>
    <w:rsid w:val="00D5212D"/>
    <w:rsid w:val="00D55688"/>
    <w:rsid w:val="00D57E17"/>
    <w:rsid w:val="00D6079F"/>
    <w:rsid w:val="00D70903"/>
    <w:rsid w:val="00D74E62"/>
    <w:rsid w:val="00D8598D"/>
    <w:rsid w:val="00D927AE"/>
    <w:rsid w:val="00D92F0C"/>
    <w:rsid w:val="00D95045"/>
    <w:rsid w:val="00D96DD3"/>
    <w:rsid w:val="00D97D99"/>
    <w:rsid w:val="00DA1070"/>
    <w:rsid w:val="00DA155A"/>
    <w:rsid w:val="00DA5467"/>
    <w:rsid w:val="00DA5724"/>
    <w:rsid w:val="00DA63DD"/>
    <w:rsid w:val="00DB1798"/>
    <w:rsid w:val="00DB49BC"/>
    <w:rsid w:val="00DB75EA"/>
    <w:rsid w:val="00DC3660"/>
    <w:rsid w:val="00DC5671"/>
    <w:rsid w:val="00DE156E"/>
    <w:rsid w:val="00DE39D2"/>
    <w:rsid w:val="00DE7AA1"/>
    <w:rsid w:val="00E006A2"/>
    <w:rsid w:val="00E027DB"/>
    <w:rsid w:val="00E07404"/>
    <w:rsid w:val="00E07BDD"/>
    <w:rsid w:val="00E10A87"/>
    <w:rsid w:val="00E226E3"/>
    <w:rsid w:val="00E23942"/>
    <w:rsid w:val="00E24987"/>
    <w:rsid w:val="00E262A5"/>
    <w:rsid w:val="00E274D3"/>
    <w:rsid w:val="00E3028D"/>
    <w:rsid w:val="00E325FE"/>
    <w:rsid w:val="00E326F8"/>
    <w:rsid w:val="00E33B30"/>
    <w:rsid w:val="00E41EA0"/>
    <w:rsid w:val="00E42770"/>
    <w:rsid w:val="00E43AB0"/>
    <w:rsid w:val="00E5586D"/>
    <w:rsid w:val="00E6206F"/>
    <w:rsid w:val="00E64EF4"/>
    <w:rsid w:val="00E67965"/>
    <w:rsid w:val="00E70894"/>
    <w:rsid w:val="00E71620"/>
    <w:rsid w:val="00E819A1"/>
    <w:rsid w:val="00E8510A"/>
    <w:rsid w:val="00E8713D"/>
    <w:rsid w:val="00E87A37"/>
    <w:rsid w:val="00E9304D"/>
    <w:rsid w:val="00E94E71"/>
    <w:rsid w:val="00EA4835"/>
    <w:rsid w:val="00EB4060"/>
    <w:rsid w:val="00EC0E13"/>
    <w:rsid w:val="00EC10AD"/>
    <w:rsid w:val="00EC6873"/>
    <w:rsid w:val="00EC7458"/>
    <w:rsid w:val="00EC77E2"/>
    <w:rsid w:val="00ED1E2A"/>
    <w:rsid w:val="00ED21C3"/>
    <w:rsid w:val="00ED3D34"/>
    <w:rsid w:val="00EE10D5"/>
    <w:rsid w:val="00EE1AC5"/>
    <w:rsid w:val="00EE38C2"/>
    <w:rsid w:val="00EE3B12"/>
    <w:rsid w:val="00EF14AD"/>
    <w:rsid w:val="00EF1FE9"/>
    <w:rsid w:val="00EF387C"/>
    <w:rsid w:val="00F022BE"/>
    <w:rsid w:val="00F025D0"/>
    <w:rsid w:val="00F03637"/>
    <w:rsid w:val="00F21AB9"/>
    <w:rsid w:val="00F22455"/>
    <w:rsid w:val="00F24746"/>
    <w:rsid w:val="00F30E7E"/>
    <w:rsid w:val="00F331FD"/>
    <w:rsid w:val="00F34D56"/>
    <w:rsid w:val="00F35F5C"/>
    <w:rsid w:val="00F40A88"/>
    <w:rsid w:val="00F4252C"/>
    <w:rsid w:val="00F43713"/>
    <w:rsid w:val="00F4434A"/>
    <w:rsid w:val="00F50BE4"/>
    <w:rsid w:val="00F60887"/>
    <w:rsid w:val="00F621EF"/>
    <w:rsid w:val="00F62532"/>
    <w:rsid w:val="00F70C17"/>
    <w:rsid w:val="00F7476E"/>
    <w:rsid w:val="00F74A09"/>
    <w:rsid w:val="00F81809"/>
    <w:rsid w:val="00F9076A"/>
    <w:rsid w:val="00F91D86"/>
    <w:rsid w:val="00F971B6"/>
    <w:rsid w:val="00F9751A"/>
    <w:rsid w:val="00F97D8E"/>
    <w:rsid w:val="00FA050D"/>
    <w:rsid w:val="00FB6C90"/>
    <w:rsid w:val="00FC148B"/>
    <w:rsid w:val="00FC7CB7"/>
    <w:rsid w:val="00FD2E88"/>
    <w:rsid w:val="00FD3137"/>
    <w:rsid w:val="00FD587F"/>
    <w:rsid w:val="00FE0BE2"/>
    <w:rsid w:val="00FE1C6E"/>
    <w:rsid w:val="00FE40B9"/>
    <w:rsid w:val="00FE5425"/>
    <w:rsid w:val="00FF01C8"/>
    <w:rsid w:val="00FF6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9EED08"/>
  <w15:chartTrackingRefBased/>
  <w15:docId w15:val="{CD043BA9-C3D2-4675-9011-8A6A55501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548B"/>
    <w:pPr>
      <w:spacing w:after="200" w:line="276" w:lineRule="auto"/>
    </w:pPr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005C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D548B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9D548B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A005C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CF08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0891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F08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089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CF14E8-9EF9-4D6E-AAB7-9DF60C83B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1533</Words>
  <Characters>8739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Booth</dc:creator>
  <cp:keywords/>
  <dc:description/>
  <cp:lastModifiedBy>Margaret Booth</cp:lastModifiedBy>
  <cp:revision>2</cp:revision>
  <cp:lastPrinted>2025-02-01T14:27:00Z</cp:lastPrinted>
  <dcterms:created xsi:type="dcterms:W3CDTF">2025-02-05T14:11:00Z</dcterms:created>
  <dcterms:modified xsi:type="dcterms:W3CDTF">2025-02-05T14:11:00Z</dcterms:modified>
</cp:coreProperties>
</file>